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139" w:rsidRDefault="00B54139" w:rsidP="0049613D">
      <w:pPr>
        <w:pStyle w:val="Titel"/>
      </w:pPr>
      <w:bookmarkStart w:id="0" w:name="_GoBack"/>
      <w:bookmarkEnd w:id="0"/>
      <w:r>
        <w:t>Jaarverslag schooljaar 2015 -2016</w:t>
      </w:r>
    </w:p>
    <w:p w:rsidR="002236DF" w:rsidRPr="0049613D" w:rsidRDefault="002236DF" w:rsidP="0049613D">
      <w:pPr>
        <w:pStyle w:val="Titel"/>
      </w:pPr>
      <w:r w:rsidRPr="0049613D">
        <w:t>Ouderraad R. de Jagerschool</w:t>
      </w:r>
      <w:r w:rsidR="000230A2" w:rsidRPr="0049613D">
        <w:t xml:space="preserve"> - Woerden</w:t>
      </w:r>
    </w:p>
    <w:p w:rsidR="002236DF" w:rsidRPr="0049613D" w:rsidRDefault="002236DF" w:rsidP="0049613D">
      <w:pPr>
        <w:pStyle w:val="Kop2"/>
      </w:pPr>
      <w:r w:rsidRPr="0049613D">
        <w:t>Samenstelling</w:t>
      </w:r>
    </w:p>
    <w:p w:rsidR="002236DF" w:rsidRDefault="002236DF" w:rsidP="0049613D">
      <w:pPr>
        <w:pStyle w:val="Geenafstand"/>
      </w:pPr>
      <w:r w:rsidRPr="0049613D">
        <w:t xml:space="preserve">Gedurende </w:t>
      </w:r>
      <w:r w:rsidR="00E63094">
        <w:t>het schooljaar 201</w:t>
      </w:r>
      <w:r w:rsidR="00BB52EA">
        <w:t>5</w:t>
      </w:r>
      <w:r w:rsidR="00E63094">
        <w:t>-201</w:t>
      </w:r>
      <w:r w:rsidR="00BB52EA">
        <w:t>6</w:t>
      </w:r>
      <w:r w:rsidRPr="0049613D">
        <w:t xml:space="preserve"> bestond de OR uit de volgende leden:</w:t>
      </w:r>
    </w:p>
    <w:p w:rsidR="00A65122" w:rsidRPr="0049613D" w:rsidRDefault="00A65122" w:rsidP="0049613D">
      <w:pPr>
        <w:pStyle w:val="Geenafstan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3354"/>
        <w:gridCol w:w="3355"/>
      </w:tblGrid>
      <w:tr w:rsidR="00A65122" w:rsidTr="00F55BC5">
        <w:tc>
          <w:tcPr>
            <w:tcW w:w="3354" w:type="dxa"/>
            <w:tcBorders>
              <w:top w:val="nil"/>
              <w:left w:val="nil"/>
              <w:bottom w:val="single" w:sz="4" w:space="0" w:color="auto"/>
              <w:right w:val="nil"/>
            </w:tcBorders>
          </w:tcPr>
          <w:p w:rsidR="00A65122" w:rsidRDefault="00A65122" w:rsidP="0049613D">
            <w:pPr>
              <w:pStyle w:val="Geenafstand"/>
            </w:pPr>
            <w:r>
              <w:t>Naam</w:t>
            </w:r>
          </w:p>
        </w:tc>
        <w:tc>
          <w:tcPr>
            <w:tcW w:w="3354" w:type="dxa"/>
            <w:tcBorders>
              <w:top w:val="nil"/>
              <w:left w:val="nil"/>
              <w:bottom w:val="single" w:sz="4" w:space="0" w:color="auto"/>
              <w:right w:val="nil"/>
            </w:tcBorders>
          </w:tcPr>
          <w:p w:rsidR="00A65122" w:rsidRDefault="00A65122" w:rsidP="0049613D">
            <w:pPr>
              <w:pStyle w:val="Geenafstand"/>
            </w:pPr>
            <w:r>
              <w:t>Functie</w:t>
            </w:r>
          </w:p>
        </w:tc>
        <w:tc>
          <w:tcPr>
            <w:tcW w:w="3355" w:type="dxa"/>
            <w:tcBorders>
              <w:top w:val="nil"/>
              <w:left w:val="nil"/>
              <w:bottom w:val="single" w:sz="4" w:space="0" w:color="auto"/>
              <w:right w:val="nil"/>
            </w:tcBorders>
          </w:tcPr>
          <w:p w:rsidR="00A65122" w:rsidRDefault="00A65122" w:rsidP="0049613D">
            <w:pPr>
              <w:pStyle w:val="Geenafstand"/>
            </w:pPr>
          </w:p>
        </w:tc>
      </w:tr>
      <w:tr w:rsidR="00A65122" w:rsidTr="00F55BC5">
        <w:tc>
          <w:tcPr>
            <w:tcW w:w="3354" w:type="dxa"/>
            <w:tcBorders>
              <w:top w:val="single" w:sz="4" w:space="0" w:color="auto"/>
              <w:left w:val="nil"/>
              <w:bottom w:val="nil"/>
              <w:right w:val="nil"/>
            </w:tcBorders>
          </w:tcPr>
          <w:p w:rsidR="00A65122" w:rsidRDefault="00775E74" w:rsidP="0049613D">
            <w:pPr>
              <w:pStyle w:val="Geenafstand"/>
            </w:pPr>
            <w:r>
              <w:t>Harmen Veling</w:t>
            </w:r>
          </w:p>
        </w:tc>
        <w:tc>
          <w:tcPr>
            <w:tcW w:w="3354" w:type="dxa"/>
            <w:tcBorders>
              <w:top w:val="single" w:sz="4" w:space="0" w:color="auto"/>
              <w:left w:val="nil"/>
              <w:bottom w:val="nil"/>
              <w:right w:val="nil"/>
            </w:tcBorders>
          </w:tcPr>
          <w:p w:rsidR="00A65122" w:rsidRDefault="00A65122" w:rsidP="0049613D">
            <w:pPr>
              <w:pStyle w:val="Geenafstand"/>
            </w:pPr>
            <w:r>
              <w:t>Voorzitter</w:t>
            </w:r>
          </w:p>
        </w:tc>
        <w:tc>
          <w:tcPr>
            <w:tcW w:w="3355" w:type="dxa"/>
            <w:tcBorders>
              <w:top w:val="single" w:sz="4" w:space="0" w:color="auto"/>
              <w:left w:val="nil"/>
              <w:bottom w:val="nil"/>
              <w:right w:val="nil"/>
            </w:tcBorders>
          </w:tcPr>
          <w:p w:rsidR="00A65122" w:rsidRDefault="00A65122" w:rsidP="00775E74">
            <w:pPr>
              <w:pStyle w:val="Geenafstand"/>
            </w:pPr>
          </w:p>
        </w:tc>
      </w:tr>
      <w:tr w:rsidR="00A65122" w:rsidTr="00F55BC5">
        <w:tc>
          <w:tcPr>
            <w:tcW w:w="3354" w:type="dxa"/>
            <w:tcBorders>
              <w:top w:val="nil"/>
              <w:left w:val="nil"/>
              <w:bottom w:val="nil"/>
              <w:right w:val="nil"/>
            </w:tcBorders>
          </w:tcPr>
          <w:p w:rsidR="00A65122" w:rsidRDefault="00F638F0" w:rsidP="0049613D">
            <w:pPr>
              <w:pStyle w:val="Geenafstand"/>
            </w:pPr>
            <w:r>
              <w:t>Margriet Koot</w:t>
            </w:r>
          </w:p>
        </w:tc>
        <w:tc>
          <w:tcPr>
            <w:tcW w:w="3354" w:type="dxa"/>
            <w:tcBorders>
              <w:top w:val="nil"/>
              <w:left w:val="nil"/>
              <w:bottom w:val="nil"/>
              <w:right w:val="nil"/>
            </w:tcBorders>
          </w:tcPr>
          <w:p w:rsidR="00A65122" w:rsidRDefault="00A65122" w:rsidP="0049613D">
            <w:pPr>
              <w:pStyle w:val="Geenafstand"/>
            </w:pPr>
            <w:r>
              <w:t>Penningmeester</w:t>
            </w:r>
          </w:p>
        </w:tc>
        <w:tc>
          <w:tcPr>
            <w:tcW w:w="3355" w:type="dxa"/>
            <w:tcBorders>
              <w:top w:val="nil"/>
              <w:left w:val="nil"/>
              <w:bottom w:val="nil"/>
              <w:right w:val="nil"/>
            </w:tcBorders>
          </w:tcPr>
          <w:p w:rsidR="00A65122" w:rsidRDefault="00A65122" w:rsidP="0049613D">
            <w:pPr>
              <w:pStyle w:val="Geenafstand"/>
            </w:pPr>
          </w:p>
        </w:tc>
      </w:tr>
      <w:tr w:rsidR="00A65122" w:rsidTr="00F55BC5">
        <w:tc>
          <w:tcPr>
            <w:tcW w:w="3354" w:type="dxa"/>
            <w:tcBorders>
              <w:top w:val="nil"/>
              <w:left w:val="nil"/>
              <w:bottom w:val="nil"/>
              <w:right w:val="nil"/>
            </w:tcBorders>
          </w:tcPr>
          <w:p w:rsidR="00A65122" w:rsidRDefault="00775E74" w:rsidP="0049613D">
            <w:pPr>
              <w:pStyle w:val="Geenafstand"/>
            </w:pPr>
            <w:r>
              <w:t>Liesbeth van Zadelhoff</w:t>
            </w:r>
          </w:p>
        </w:tc>
        <w:tc>
          <w:tcPr>
            <w:tcW w:w="3354" w:type="dxa"/>
            <w:tcBorders>
              <w:top w:val="nil"/>
              <w:left w:val="nil"/>
              <w:bottom w:val="nil"/>
              <w:right w:val="nil"/>
            </w:tcBorders>
          </w:tcPr>
          <w:p w:rsidR="00A65122" w:rsidRDefault="000F15AF" w:rsidP="0049613D">
            <w:pPr>
              <w:pStyle w:val="Geenafstand"/>
            </w:pPr>
            <w:r>
              <w:t>Secretaris</w:t>
            </w:r>
          </w:p>
        </w:tc>
        <w:tc>
          <w:tcPr>
            <w:tcW w:w="3355" w:type="dxa"/>
            <w:tcBorders>
              <w:top w:val="nil"/>
              <w:left w:val="nil"/>
              <w:bottom w:val="nil"/>
              <w:right w:val="nil"/>
            </w:tcBorders>
          </w:tcPr>
          <w:p w:rsidR="00A65122" w:rsidRDefault="00A65122" w:rsidP="00775E74">
            <w:pPr>
              <w:pStyle w:val="Geenafstand"/>
            </w:pPr>
          </w:p>
        </w:tc>
      </w:tr>
      <w:tr w:rsidR="00B54139" w:rsidTr="001D765C">
        <w:tc>
          <w:tcPr>
            <w:tcW w:w="3354" w:type="dxa"/>
            <w:tcBorders>
              <w:top w:val="nil"/>
              <w:left w:val="nil"/>
              <w:bottom w:val="nil"/>
              <w:right w:val="nil"/>
            </w:tcBorders>
          </w:tcPr>
          <w:p w:rsidR="00B54139" w:rsidRDefault="00B54139" w:rsidP="001D765C">
            <w:pPr>
              <w:pStyle w:val="Geenafstand"/>
            </w:pPr>
            <w:r>
              <w:t>Esther Baas                                Rocco Hoogerwerf</w:t>
            </w:r>
          </w:p>
        </w:tc>
        <w:tc>
          <w:tcPr>
            <w:tcW w:w="3354" w:type="dxa"/>
            <w:tcBorders>
              <w:top w:val="nil"/>
              <w:left w:val="nil"/>
              <w:bottom w:val="nil"/>
              <w:right w:val="nil"/>
            </w:tcBorders>
          </w:tcPr>
          <w:p w:rsidR="00B54139" w:rsidRDefault="00B54139" w:rsidP="001D765C">
            <w:pPr>
              <w:pStyle w:val="Geenafstand"/>
            </w:pPr>
            <w:r>
              <w:t>Lid                                                      Lid</w:t>
            </w:r>
          </w:p>
        </w:tc>
        <w:tc>
          <w:tcPr>
            <w:tcW w:w="3355" w:type="dxa"/>
            <w:tcBorders>
              <w:top w:val="nil"/>
              <w:left w:val="nil"/>
              <w:bottom w:val="nil"/>
              <w:right w:val="nil"/>
            </w:tcBorders>
          </w:tcPr>
          <w:p w:rsidR="00B54139" w:rsidRDefault="00B54139" w:rsidP="001D765C">
            <w:pPr>
              <w:pStyle w:val="Geenafstand"/>
            </w:pPr>
          </w:p>
        </w:tc>
      </w:tr>
      <w:tr w:rsidR="00A65122" w:rsidTr="00F55BC5">
        <w:tc>
          <w:tcPr>
            <w:tcW w:w="3354" w:type="dxa"/>
            <w:tcBorders>
              <w:top w:val="nil"/>
              <w:left w:val="nil"/>
              <w:bottom w:val="nil"/>
              <w:right w:val="nil"/>
            </w:tcBorders>
          </w:tcPr>
          <w:p w:rsidR="00B54139" w:rsidRDefault="00B54139" w:rsidP="0049613D">
            <w:pPr>
              <w:pStyle w:val="Geenafstand"/>
            </w:pPr>
            <w:r>
              <w:t>Aimée Nanlohy</w:t>
            </w:r>
          </w:p>
          <w:p w:rsidR="00A65122" w:rsidRDefault="00BB52EA" w:rsidP="0049613D">
            <w:pPr>
              <w:pStyle w:val="Geenafstand"/>
            </w:pPr>
            <w:r>
              <w:t>Yvonne Oldenziel</w:t>
            </w:r>
          </w:p>
        </w:tc>
        <w:tc>
          <w:tcPr>
            <w:tcW w:w="3354" w:type="dxa"/>
            <w:tcBorders>
              <w:top w:val="nil"/>
              <w:left w:val="nil"/>
              <w:bottom w:val="nil"/>
              <w:right w:val="nil"/>
            </w:tcBorders>
          </w:tcPr>
          <w:p w:rsidR="00A65122" w:rsidRDefault="00BB52EA" w:rsidP="0049613D">
            <w:pPr>
              <w:pStyle w:val="Geenafstand"/>
            </w:pPr>
            <w:r>
              <w:t>Lid</w:t>
            </w:r>
          </w:p>
          <w:p w:rsidR="00B54139" w:rsidRDefault="00B54139" w:rsidP="0049613D">
            <w:pPr>
              <w:pStyle w:val="Geenafstand"/>
            </w:pPr>
            <w:r>
              <w:t>Lid</w:t>
            </w:r>
          </w:p>
        </w:tc>
        <w:tc>
          <w:tcPr>
            <w:tcW w:w="3355" w:type="dxa"/>
            <w:tcBorders>
              <w:top w:val="nil"/>
              <w:left w:val="nil"/>
              <w:bottom w:val="nil"/>
              <w:right w:val="nil"/>
            </w:tcBorders>
          </w:tcPr>
          <w:p w:rsidR="00F638F0" w:rsidRDefault="00F638F0" w:rsidP="0041037E">
            <w:pPr>
              <w:pStyle w:val="Geenafstand"/>
            </w:pPr>
          </w:p>
        </w:tc>
      </w:tr>
      <w:tr w:rsidR="00F638F0" w:rsidTr="00F55BC5">
        <w:tc>
          <w:tcPr>
            <w:tcW w:w="3354" w:type="dxa"/>
            <w:tcBorders>
              <w:top w:val="nil"/>
              <w:left w:val="nil"/>
              <w:bottom w:val="nil"/>
              <w:right w:val="nil"/>
            </w:tcBorders>
          </w:tcPr>
          <w:p w:rsidR="00F638F0" w:rsidRDefault="00F638F0" w:rsidP="0049613D">
            <w:pPr>
              <w:pStyle w:val="Geenafstand"/>
            </w:pPr>
            <w:r>
              <w:t>Sigrid Pol</w:t>
            </w:r>
          </w:p>
        </w:tc>
        <w:tc>
          <w:tcPr>
            <w:tcW w:w="3354" w:type="dxa"/>
            <w:tcBorders>
              <w:top w:val="nil"/>
              <w:left w:val="nil"/>
              <w:bottom w:val="nil"/>
              <w:right w:val="nil"/>
            </w:tcBorders>
          </w:tcPr>
          <w:p w:rsidR="00F638F0" w:rsidRDefault="006222A8" w:rsidP="00E65603">
            <w:pPr>
              <w:pStyle w:val="Geenafstand"/>
            </w:pPr>
            <w:r>
              <w:t>L</w:t>
            </w:r>
            <w:r w:rsidR="00F638F0">
              <w:t>id</w:t>
            </w:r>
          </w:p>
        </w:tc>
        <w:tc>
          <w:tcPr>
            <w:tcW w:w="3355" w:type="dxa"/>
            <w:tcBorders>
              <w:top w:val="nil"/>
              <w:left w:val="nil"/>
              <w:bottom w:val="nil"/>
              <w:right w:val="nil"/>
            </w:tcBorders>
          </w:tcPr>
          <w:p w:rsidR="00F638F0" w:rsidRDefault="00F638F0" w:rsidP="0049613D">
            <w:pPr>
              <w:pStyle w:val="Geenafstand"/>
            </w:pPr>
          </w:p>
        </w:tc>
      </w:tr>
      <w:tr w:rsidR="00F638F0" w:rsidTr="00F55BC5">
        <w:tc>
          <w:tcPr>
            <w:tcW w:w="3354" w:type="dxa"/>
            <w:tcBorders>
              <w:top w:val="nil"/>
              <w:left w:val="nil"/>
              <w:bottom w:val="nil"/>
              <w:right w:val="nil"/>
            </w:tcBorders>
          </w:tcPr>
          <w:p w:rsidR="00F638F0" w:rsidRDefault="00D01BF6" w:rsidP="0049613D">
            <w:pPr>
              <w:pStyle w:val="Geenafstand"/>
            </w:pPr>
            <w:r>
              <w:t>Conny Wessels</w:t>
            </w:r>
          </w:p>
        </w:tc>
        <w:tc>
          <w:tcPr>
            <w:tcW w:w="3354" w:type="dxa"/>
            <w:tcBorders>
              <w:top w:val="nil"/>
              <w:left w:val="nil"/>
              <w:bottom w:val="nil"/>
              <w:right w:val="nil"/>
            </w:tcBorders>
          </w:tcPr>
          <w:p w:rsidR="00F638F0" w:rsidRDefault="006222A8" w:rsidP="00E65603">
            <w:pPr>
              <w:pStyle w:val="Geenafstand"/>
            </w:pPr>
            <w:r>
              <w:t>L</w:t>
            </w:r>
            <w:r w:rsidR="00F638F0">
              <w:t>id</w:t>
            </w:r>
          </w:p>
        </w:tc>
        <w:tc>
          <w:tcPr>
            <w:tcW w:w="3355" w:type="dxa"/>
            <w:tcBorders>
              <w:top w:val="nil"/>
              <w:left w:val="nil"/>
              <w:bottom w:val="nil"/>
              <w:right w:val="nil"/>
            </w:tcBorders>
          </w:tcPr>
          <w:p w:rsidR="00F638F0" w:rsidRDefault="00F638F0" w:rsidP="00D01BF6">
            <w:pPr>
              <w:pStyle w:val="Geenafstand"/>
            </w:pPr>
          </w:p>
        </w:tc>
      </w:tr>
      <w:tr w:rsidR="006222A8" w:rsidTr="00F55BC5">
        <w:tc>
          <w:tcPr>
            <w:tcW w:w="3354" w:type="dxa"/>
            <w:tcBorders>
              <w:top w:val="nil"/>
              <w:left w:val="nil"/>
              <w:bottom w:val="nil"/>
              <w:right w:val="nil"/>
            </w:tcBorders>
          </w:tcPr>
          <w:p w:rsidR="006222A8" w:rsidRDefault="006222A8" w:rsidP="0049613D">
            <w:pPr>
              <w:pStyle w:val="Geenafstand"/>
            </w:pPr>
          </w:p>
        </w:tc>
        <w:tc>
          <w:tcPr>
            <w:tcW w:w="3354" w:type="dxa"/>
            <w:tcBorders>
              <w:top w:val="nil"/>
              <w:left w:val="nil"/>
              <w:bottom w:val="nil"/>
              <w:right w:val="nil"/>
            </w:tcBorders>
          </w:tcPr>
          <w:p w:rsidR="006222A8" w:rsidRDefault="006222A8" w:rsidP="00E65603">
            <w:pPr>
              <w:pStyle w:val="Geenafstand"/>
            </w:pPr>
          </w:p>
        </w:tc>
        <w:tc>
          <w:tcPr>
            <w:tcW w:w="3355" w:type="dxa"/>
            <w:tcBorders>
              <w:top w:val="nil"/>
              <w:left w:val="nil"/>
              <w:bottom w:val="nil"/>
              <w:right w:val="nil"/>
            </w:tcBorders>
          </w:tcPr>
          <w:p w:rsidR="00935587" w:rsidRDefault="00935587" w:rsidP="0049613D">
            <w:pPr>
              <w:pStyle w:val="Geenafstand"/>
            </w:pPr>
          </w:p>
        </w:tc>
      </w:tr>
    </w:tbl>
    <w:p w:rsidR="00E67D1C" w:rsidRDefault="00BB52EA" w:rsidP="00932AAB">
      <w:pPr>
        <w:pStyle w:val="Geenafstand"/>
      </w:pPr>
      <w:r>
        <w:t>Vanuit het team was</w:t>
      </w:r>
      <w:r w:rsidR="00E67D1C">
        <w:t xml:space="preserve"> </w:t>
      </w:r>
      <w:r w:rsidR="006222A8">
        <w:t>Ellen Gol</w:t>
      </w:r>
      <w:r w:rsidR="00E67D1C">
        <w:t xml:space="preserve"> betrokken bij de OR.</w:t>
      </w:r>
    </w:p>
    <w:p w:rsidR="00AE4229" w:rsidRDefault="00AE4229" w:rsidP="00932AAB">
      <w:pPr>
        <w:pStyle w:val="Geenafstand"/>
      </w:pPr>
    </w:p>
    <w:p w:rsidR="0041037E" w:rsidRPr="00E67D1C" w:rsidRDefault="00B54139" w:rsidP="00932AAB">
      <w:pPr>
        <w:pStyle w:val="Geenafstand"/>
      </w:pPr>
      <w:r>
        <w:t>Aan het einde van d</w:t>
      </w:r>
      <w:r w:rsidR="0041037E">
        <w:t xml:space="preserve">it schooljaar hebben </w:t>
      </w:r>
      <w:r w:rsidR="00BB52EA">
        <w:t>Margriet Koot, Conny Wessels, Aimée Nanholy en Liesbeth van Zadelhoff a</w:t>
      </w:r>
      <w:r w:rsidR="0041037E">
        <w:t xml:space="preserve">fscheid genomen van de OR. </w:t>
      </w:r>
    </w:p>
    <w:p w:rsidR="002236DF" w:rsidRPr="0049613D" w:rsidRDefault="002236DF" w:rsidP="0049613D">
      <w:pPr>
        <w:pStyle w:val="Kop2"/>
      </w:pPr>
      <w:r w:rsidRPr="0049613D">
        <w:t>Activiteiten</w:t>
      </w:r>
    </w:p>
    <w:p w:rsidR="00955B99" w:rsidRDefault="00955B99" w:rsidP="00DE7E73">
      <w:pPr>
        <w:pStyle w:val="Geenafstand"/>
      </w:pPr>
      <w:r w:rsidRPr="00A42265">
        <w:t>Veel van onder</w:t>
      </w:r>
      <w:r w:rsidR="0092183F" w:rsidRPr="00A42265">
        <w:t xml:space="preserve"> </w:t>
      </w:r>
      <w:r w:rsidRPr="00A42265">
        <w:t>genoemde activiteiten vallen onder de verantwoordelijkheid van het team. De ouderraad wordt van informatie voorzien en, indien nodig, om advies en hulp gevraagd</w:t>
      </w:r>
      <w:r w:rsidR="003A0F5C" w:rsidRPr="00A42265">
        <w:t>. Bij veel activiteiten zijn OR-</w:t>
      </w:r>
      <w:r w:rsidRPr="00A42265">
        <w:t>leden aanwezig geweest als begeleiding/hulp.</w:t>
      </w:r>
    </w:p>
    <w:p w:rsidR="00E35DA8" w:rsidRDefault="00E35DA8" w:rsidP="00DE7E73">
      <w:pPr>
        <w:pStyle w:val="Geenafstand"/>
      </w:pPr>
      <w:r>
        <w:t>De OR heeft daarbij veel hulp gehad van ouders, denk aa</w:t>
      </w:r>
      <w:r w:rsidR="00BB52EA">
        <w:t xml:space="preserve">n groepsouders, oudpapier-hulp </w:t>
      </w:r>
      <w:r>
        <w:t xml:space="preserve">en nog vele anderen. </w:t>
      </w:r>
    </w:p>
    <w:p w:rsidR="00E35DA8" w:rsidRDefault="00E35DA8" w:rsidP="00E35DA8">
      <w:pPr>
        <w:pStyle w:val="Geenafstand"/>
      </w:pPr>
      <w:r>
        <w:t xml:space="preserve">Zonder al deze hulp zouden er regelmatig activiteiten geen doorgang kunnen vinden. </w:t>
      </w:r>
    </w:p>
    <w:p w:rsidR="00E63094" w:rsidRPr="00806075" w:rsidRDefault="002236DF" w:rsidP="00E63094">
      <w:pPr>
        <w:pStyle w:val="Kop4"/>
      </w:pPr>
      <w:r w:rsidRPr="00806075">
        <w:t>Schoolkamp</w:t>
      </w:r>
    </w:p>
    <w:p w:rsidR="00AE4229" w:rsidRDefault="001A6A14" w:rsidP="0049613D">
      <w:pPr>
        <w:pStyle w:val="Geenafstand"/>
      </w:pPr>
      <w:r w:rsidRPr="00996C2F">
        <w:t xml:space="preserve">Van </w:t>
      </w:r>
      <w:r w:rsidR="00BB52EA">
        <w:t>4</w:t>
      </w:r>
      <w:r w:rsidR="00806075" w:rsidRPr="00996C2F">
        <w:t xml:space="preserve"> t</w:t>
      </w:r>
      <w:r w:rsidR="004F7B1E" w:rsidRPr="00996C2F">
        <w:t>/m</w:t>
      </w:r>
      <w:r w:rsidR="00806075" w:rsidRPr="00996C2F">
        <w:t xml:space="preserve"> </w:t>
      </w:r>
      <w:r w:rsidR="00BB52EA">
        <w:t>6</w:t>
      </w:r>
      <w:r w:rsidR="00D01BF6">
        <w:t xml:space="preserve"> november</w:t>
      </w:r>
      <w:r w:rsidR="006D6F0E" w:rsidRPr="00996C2F">
        <w:t xml:space="preserve"> </w:t>
      </w:r>
      <w:r w:rsidR="002236DF" w:rsidRPr="007E2E56">
        <w:t xml:space="preserve">vond het schoolkamp voor groep 8 plaats in </w:t>
      </w:r>
      <w:r w:rsidR="002236DF" w:rsidRPr="00AE4229">
        <w:t xml:space="preserve">Driebergen in het “Boshuis”. </w:t>
      </w:r>
    </w:p>
    <w:p w:rsidR="002236DF" w:rsidRPr="007E2E56" w:rsidRDefault="002236DF" w:rsidP="0049613D">
      <w:pPr>
        <w:pStyle w:val="Geenafstand"/>
      </w:pPr>
      <w:r w:rsidRPr="00AE4229">
        <w:t>D</w:t>
      </w:r>
      <w:r w:rsidRPr="00D74C1C">
        <w:t>e leerlingen</w:t>
      </w:r>
      <w:r w:rsidRPr="007E2E56">
        <w:t xml:space="preserve"> en ook de begeleidende leerkrachten hebben dit jaar</w:t>
      </w:r>
      <w:r w:rsidR="00354BE3" w:rsidRPr="007E2E56">
        <w:t xml:space="preserve"> weer genoten van </w:t>
      </w:r>
      <w:r w:rsidR="00BE12EF">
        <w:t>het</w:t>
      </w:r>
      <w:r w:rsidR="00354BE3" w:rsidRPr="007E2E56">
        <w:t xml:space="preserve"> evenement.</w:t>
      </w:r>
    </w:p>
    <w:p w:rsidR="00E63094" w:rsidRPr="002073AD" w:rsidRDefault="00E63094" w:rsidP="002073AD">
      <w:pPr>
        <w:pStyle w:val="Kop4"/>
      </w:pPr>
      <w:r w:rsidRPr="002073AD">
        <w:t>Sinterklaasfeest</w:t>
      </w:r>
    </w:p>
    <w:p w:rsidR="003A0F5C" w:rsidRPr="00B045FA" w:rsidRDefault="002236DF" w:rsidP="00B045FA">
      <w:pPr>
        <w:pStyle w:val="Geenafstand"/>
      </w:pPr>
      <w:r w:rsidRPr="00B045FA">
        <w:t>O</w:t>
      </w:r>
      <w:r w:rsidR="002073AD" w:rsidRPr="00B045FA">
        <w:t xml:space="preserve">p </w:t>
      </w:r>
      <w:r w:rsidR="00BB52EA">
        <w:t>4</w:t>
      </w:r>
      <w:r w:rsidR="005639D9" w:rsidRPr="00B045FA">
        <w:t xml:space="preserve"> december</w:t>
      </w:r>
      <w:r w:rsidR="002073AD" w:rsidRPr="00B045FA">
        <w:t xml:space="preserve"> werd het </w:t>
      </w:r>
      <w:r w:rsidR="00B045FA">
        <w:t>S</w:t>
      </w:r>
      <w:r w:rsidR="002073AD" w:rsidRPr="00B045FA">
        <w:t>interklaasfeest gevierd</w:t>
      </w:r>
      <w:r w:rsidR="00450A0D">
        <w:t xml:space="preserve">. </w:t>
      </w:r>
      <w:r w:rsidR="003A0F5C" w:rsidRPr="00B045FA">
        <w:t>De OR heeft samen met</w:t>
      </w:r>
      <w:r w:rsidR="00060D7D" w:rsidRPr="00B045FA">
        <w:t xml:space="preserve"> de leerkrachten,</w:t>
      </w:r>
      <w:r w:rsidR="003A0F5C" w:rsidRPr="00B045FA">
        <w:t xml:space="preserve"> Sinterklaas en de Pieten het verhaal bedacht, strooigoed ingekocht en de cadeautjes voor groep 1-4 verzorgd.</w:t>
      </w:r>
      <w:r w:rsidR="00A07F39">
        <w:t xml:space="preserve"> </w:t>
      </w:r>
      <w:r w:rsidR="00BB52EA">
        <w:t>Dit schooljaar zijn</w:t>
      </w:r>
      <w:r w:rsidR="00A07F39">
        <w:t xml:space="preserve"> de pietenpakken </w:t>
      </w:r>
      <w:r w:rsidR="00133E31">
        <w:t xml:space="preserve">en accessoires </w:t>
      </w:r>
      <w:r w:rsidR="00A07F39">
        <w:t>gekocht i</w:t>
      </w:r>
      <w:r w:rsidR="00133E31">
        <w:t xml:space="preserve">n </w:t>
      </w:r>
      <w:r w:rsidR="00A07F39">
        <w:t>p</w:t>
      </w:r>
      <w:r w:rsidR="00133E31">
        <w:t xml:space="preserve">laats </w:t>
      </w:r>
      <w:r w:rsidR="00A07F39">
        <w:t>v</w:t>
      </w:r>
      <w:r w:rsidR="00133E31">
        <w:t>an</w:t>
      </w:r>
      <w:r w:rsidR="00A07F39">
        <w:t xml:space="preserve"> gehuurd. </w:t>
      </w:r>
    </w:p>
    <w:p w:rsidR="00E63094" w:rsidRPr="00C459D7" w:rsidRDefault="002236DF" w:rsidP="00C459D7">
      <w:pPr>
        <w:pStyle w:val="Kop4"/>
      </w:pPr>
      <w:r w:rsidRPr="00C459D7">
        <w:t>Ker</w:t>
      </w:r>
      <w:r w:rsidR="00E63094" w:rsidRPr="00C459D7">
        <w:t>stviering</w:t>
      </w:r>
    </w:p>
    <w:p w:rsidR="00133E31" w:rsidRDefault="00BB52EA" w:rsidP="00BA6461">
      <w:pPr>
        <w:pStyle w:val="Geenafstand"/>
      </w:pPr>
      <w:r>
        <w:t xml:space="preserve">Dit jaar heeft er en kerstwandeling </w:t>
      </w:r>
      <w:r w:rsidR="00133E31">
        <w:t xml:space="preserve">in de wijk </w:t>
      </w:r>
      <w:r>
        <w:t xml:space="preserve">plaatsgevonden </w:t>
      </w:r>
      <w:r w:rsidRPr="00133E31">
        <w:t>i</w:t>
      </w:r>
      <w:r w:rsidR="00133E31">
        <w:t xml:space="preserve">n </w:t>
      </w:r>
      <w:r w:rsidRPr="00133E31">
        <w:t>p</w:t>
      </w:r>
      <w:r w:rsidR="00133E31">
        <w:t xml:space="preserve">laats </w:t>
      </w:r>
      <w:r w:rsidRPr="00133E31">
        <w:t>v</w:t>
      </w:r>
      <w:r w:rsidR="00133E31">
        <w:t>an</w:t>
      </w:r>
      <w:r w:rsidRPr="00133E31">
        <w:t xml:space="preserve"> een kerkdienst.</w:t>
      </w:r>
      <w:r w:rsidR="00133E31">
        <w:t xml:space="preserve"> Dit is goed ontvangen, al bleek de wandeling niet rolstoelvriendelijk en zouden er meer verkeersregelaars mogen zijn. </w:t>
      </w:r>
    </w:p>
    <w:p w:rsidR="00E02055" w:rsidRDefault="00133E31" w:rsidP="00BA6461">
      <w:pPr>
        <w:pStyle w:val="Geenafstand"/>
      </w:pPr>
      <w:r>
        <w:t xml:space="preserve">Het plan van school is om elke 4 jaar een wandeling te organiseren. </w:t>
      </w:r>
    </w:p>
    <w:p w:rsidR="00EB3159" w:rsidRPr="0078621C" w:rsidRDefault="00EB3159" w:rsidP="0078621C">
      <w:pPr>
        <w:pStyle w:val="Kop4"/>
      </w:pPr>
      <w:r w:rsidRPr="0078621C">
        <w:t>Pasen</w:t>
      </w:r>
    </w:p>
    <w:p w:rsidR="00686AED" w:rsidRPr="00686AED" w:rsidRDefault="00060D7D" w:rsidP="00EB3159">
      <w:pPr>
        <w:pStyle w:val="Geenafstand"/>
      </w:pPr>
      <w:r w:rsidRPr="00686AED">
        <w:t xml:space="preserve">Op </w:t>
      </w:r>
      <w:r w:rsidR="00686AED" w:rsidRPr="00686AED">
        <w:t xml:space="preserve">donderdag </w:t>
      </w:r>
      <w:r w:rsidR="00E02055">
        <w:t>2</w:t>
      </w:r>
      <w:r w:rsidR="00BB52EA">
        <w:t>4 maart</w:t>
      </w:r>
      <w:r w:rsidRPr="00686AED">
        <w:t xml:space="preserve"> 201</w:t>
      </w:r>
      <w:r w:rsidR="00BB52EA">
        <w:t>6</w:t>
      </w:r>
      <w:r w:rsidR="00EB3159" w:rsidRPr="00686AED">
        <w:t xml:space="preserve"> vond de paasviering op school plaats</w:t>
      </w:r>
      <w:r w:rsidR="00EB3159" w:rsidRPr="001D258A">
        <w:t>.</w:t>
      </w:r>
      <w:r w:rsidR="0092183F" w:rsidRPr="001D258A">
        <w:t xml:space="preserve"> </w:t>
      </w:r>
      <w:r w:rsidR="00BB52EA">
        <w:t xml:space="preserve">Dit jaar hebben de kinderen voor het eerst zelf eten en drinken meegenomen voor de paaslunch, dit was een succes. Er was voldoende te eten en </w:t>
      </w:r>
      <w:r w:rsidR="00BB52EA">
        <w:lastRenderedPageBreak/>
        <w:t>drinken. Wel werden de feestelijke hapjes zoals een worstenbroodje gemist. Volgend jaar</w:t>
      </w:r>
      <w:r w:rsidR="00B8072C">
        <w:t xml:space="preserve"> zal er aan enkele ouders gevraagd worden of zij iets extra’s willen klaar maken. </w:t>
      </w:r>
    </w:p>
    <w:p w:rsidR="00EB3159" w:rsidRPr="001E755F" w:rsidRDefault="00EB3159" w:rsidP="00057077">
      <w:pPr>
        <w:pStyle w:val="Kop4"/>
      </w:pPr>
      <w:r w:rsidRPr="001E755F">
        <w:t>Schoolreisje/ kleuterfeest</w:t>
      </w:r>
    </w:p>
    <w:p w:rsidR="00057077" w:rsidRPr="001E755F" w:rsidRDefault="00EB3159" w:rsidP="00EB3159">
      <w:pPr>
        <w:pStyle w:val="Geenafstand"/>
      </w:pPr>
      <w:r w:rsidRPr="001E755F">
        <w:t xml:space="preserve">Op </w:t>
      </w:r>
      <w:r w:rsidR="00B8072C">
        <w:t>donderdag 2</w:t>
      </w:r>
      <w:r w:rsidR="00240476" w:rsidRPr="001E755F">
        <w:t xml:space="preserve"> juni</w:t>
      </w:r>
      <w:r w:rsidRPr="001E755F">
        <w:t xml:space="preserve"> was het schoolreisje </w:t>
      </w:r>
      <w:r w:rsidR="006E623A" w:rsidRPr="001E755F">
        <w:t xml:space="preserve">voor </w:t>
      </w:r>
      <w:r w:rsidRPr="001E755F">
        <w:t>groep 3 t/m 7</w:t>
      </w:r>
      <w:r w:rsidR="006E623A" w:rsidRPr="001E755F">
        <w:t xml:space="preserve">. </w:t>
      </w:r>
      <w:r w:rsidR="00AC1E10" w:rsidRPr="001E755F">
        <w:t xml:space="preserve">Dit jaar ging de reis naar </w:t>
      </w:r>
      <w:r w:rsidR="00B8072C">
        <w:t>het Dolfinarium</w:t>
      </w:r>
      <w:r w:rsidR="00240476" w:rsidRPr="001E755F">
        <w:t xml:space="preserve">. </w:t>
      </w:r>
      <w:r w:rsidR="00AC1E10" w:rsidRPr="001E755F">
        <w:t xml:space="preserve">Ook de kleuters </w:t>
      </w:r>
      <w:r w:rsidR="00D74C1C">
        <w:t xml:space="preserve">vierden feest </w:t>
      </w:r>
      <w:r w:rsidR="0022720C">
        <w:t>met spelletjes op school met het thema Annie MG Schmi</w:t>
      </w:r>
      <w:r w:rsidR="00AE4229">
        <w:t>d</w:t>
      </w:r>
      <w:r w:rsidR="0022720C">
        <w:t xml:space="preserve">t </w:t>
      </w:r>
      <w:r w:rsidR="00D74C1C">
        <w:t xml:space="preserve">en </w:t>
      </w:r>
      <w:r w:rsidR="00AC1E10" w:rsidRPr="001E755F">
        <w:t>ginge</w:t>
      </w:r>
      <w:r w:rsidR="00AC1E10" w:rsidRPr="00AE4229">
        <w:t xml:space="preserve">n naar </w:t>
      </w:r>
      <w:r w:rsidR="00AE4229" w:rsidRPr="00AE4229">
        <w:t>Z</w:t>
      </w:r>
      <w:r w:rsidR="0022720C" w:rsidRPr="00AE4229">
        <w:t>egveld</w:t>
      </w:r>
      <w:r w:rsidR="00060D7D" w:rsidRPr="00AE4229">
        <w:t>.</w:t>
      </w:r>
      <w:r w:rsidR="00AC1E10" w:rsidRPr="001E755F">
        <w:t xml:space="preserve"> </w:t>
      </w:r>
      <w:r w:rsidR="001E755F" w:rsidRPr="001E755F">
        <w:t>D</w:t>
      </w:r>
      <w:r w:rsidR="00AC1E10" w:rsidRPr="001E755F">
        <w:t xml:space="preserve">e kinderen </w:t>
      </w:r>
      <w:r w:rsidR="001E755F" w:rsidRPr="001E755F">
        <w:t xml:space="preserve">hebben </w:t>
      </w:r>
      <w:r w:rsidR="00AC1E10" w:rsidRPr="001E755F">
        <w:t>een prachtige dag beleefd.</w:t>
      </w:r>
    </w:p>
    <w:p w:rsidR="00EB3159" w:rsidRPr="00133E31" w:rsidRDefault="00EB3159" w:rsidP="00EB3159">
      <w:pPr>
        <w:pStyle w:val="Kop4"/>
      </w:pPr>
      <w:r w:rsidRPr="00133E31">
        <w:t>Avondvierdaagse</w:t>
      </w:r>
    </w:p>
    <w:p w:rsidR="00060D7D" w:rsidRPr="00133E31" w:rsidRDefault="002F3F28" w:rsidP="00EB3159">
      <w:pPr>
        <w:pStyle w:val="Geenafstand"/>
      </w:pPr>
      <w:r w:rsidRPr="00133E31">
        <w:t>Zowel de 5 km (</w:t>
      </w:r>
      <w:r w:rsidR="00133E31">
        <w:t>23</w:t>
      </w:r>
      <w:r w:rsidR="008D3150" w:rsidRPr="00133E31">
        <w:t xml:space="preserve"> t/m 2</w:t>
      </w:r>
      <w:r w:rsidR="00133E31">
        <w:t>6</w:t>
      </w:r>
      <w:r w:rsidR="008D3150" w:rsidRPr="00133E31">
        <w:t xml:space="preserve"> mei</w:t>
      </w:r>
      <w:r w:rsidRPr="00133E31">
        <w:t>)</w:t>
      </w:r>
      <w:r w:rsidR="00EB3159" w:rsidRPr="00133E31">
        <w:t xml:space="preserve"> als de 10 km</w:t>
      </w:r>
      <w:r w:rsidR="00133E31">
        <w:t xml:space="preserve"> (6 t/m 9</w:t>
      </w:r>
      <w:r w:rsidR="009535A8" w:rsidRPr="00133E31">
        <w:t xml:space="preserve"> juni</w:t>
      </w:r>
      <w:r w:rsidRPr="00133E31">
        <w:t xml:space="preserve">) </w:t>
      </w:r>
      <w:r w:rsidR="00EB3159" w:rsidRPr="00133E31">
        <w:t>is door de ouderraad verzorgd</w:t>
      </w:r>
      <w:r w:rsidR="00060D7D" w:rsidRPr="00133E31">
        <w:t>.</w:t>
      </w:r>
    </w:p>
    <w:p w:rsidR="00EB3159" w:rsidRPr="00133E31" w:rsidRDefault="00EB3159" w:rsidP="00EB3159">
      <w:pPr>
        <w:pStyle w:val="Geenafstand"/>
      </w:pPr>
      <w:r w:rsidRPr="00133E31">
        <w:t xml:space="preserve">Bij de 5 km hebben </w:t>
      </w:r>
      <w:r w:rsidR="00133E31">
        <w:t>50</w:t>
      </w:r>
      <w:r w:rsidR="00060D7D" w:rsidRPr="00133E31">
        <w:t xml:space="preserve"> </w:t>
      </w:r>
      <w:r w:rsidR="00745CDA" w:rsidRPr="00133E31">
        <w:t>l</w:t>
      </w:r>
      <w:r w:rsidRPr="00133E31">
        <w:t>eerlingen meegelopen. De 10 km</w:t>
      </w:r>
      <w:r w:rsidR="002F3F28" w:rsidRPr="00133E31">
        <w:t xml:space="preserve"> is door </w:t>
      </w:r>
      <w:r w:rsidR="00D74C1C" w:rsidRPr="00D74C1C">
        <w:t>28</w:t>
      </w:r>
      <w:r w:rsidRPr="00D74C1C">
        <w:t xml:space="preserve"> leerlingen</w:t>
      </w:r>
      <w:r w:rsidR="002F3F28" w:rsidRPr="00133E31">
        <w:t xml:space="preserve"> gelopen</w:t>
      </w:r>
      <w:r w:rsidRPr="00133E31">
        <w:t xml:space="preserve">. </w:t>
      </w:r>
    </w:p>
    <w:p w:rsidR="00171191" w:rsidRPr="00D74C1C" w:rsidRDefault="009535A8" w:rsidP="00133E31">
      <w:pPr>
        <w:pStyle w:val="Geenafstand"/>
        <w:rPr>
          <w:rFonts w:asciiTheme="minorHAnsi" w:hAnsiTheme="minorHAnsi"/>
        </w:rPr>
      </w:pPr>
      <w:r w:rsidRPr="00133E31">
        <w:t xml:space="preserve">Het gedrag van </w:t>
      </w:r>
      <w:r w:rsidR="008D3150" w:rsidRPr="00133E31">
        <w:t xml:space="preserve">een aantal </w:t>
      </w:r>
      <w:r w:rsidRPr="00133E31">
        <w:t xml:space="preserve">kinderen </w:t>
      </w:r>
      <w:r w:rsidR="008D3150" w:rsidRPr="00133E31">
        <w:t>bij de 10 km</w:t>
      </w:r>
      <w:r w:rsidR="003E0570" w:rsidRPr="00133E31">
        <w:t xml:space="preserve"> </w:t>
      </w:r>
      <w:r w:rsidR="008D3150" w:rsidRPr="00133E31">
        <w:t>l</w:t>
      </w:r>
      <w:r w:rsidR="00133E31">
        <w:t xml:space="preserve">iet eerdere jaren </w:t>
      </w:r>
      <w:r w:rsidR="008D3150" w:rsidRPr="00133E31">
        <w:t xml:space="preserve">te wensen over. </w:t>
      </w:r>
      <w:r w:rsidR="00133E31">
        <w:t xml:space="preserve">In overleg met school zijn er gedragsregels opgesteld en zijn er afspraken gemaakt over sancties. </w:t>
      </w:r>
      <w:r w:rsidR="00D74C1C">
        <w:rPr>
          <w:rFonts w:asciiTheme="minorHAnsi" w:hAnsiTheme="minorHAnsi" w:cs="Arial"/>
        </w:rPr>
        <w:t>D</w:t>
      </w:r>
      <w:r w:rsidR="00D74C1C" w:rsidRPr="00D74C1C">
        <w:rPr>
          <w:rFonts w:asciiTheme="minorHAnsi" w:hAnsiTheme="minorHAnsi" w:cs="Arial"/>
        </w:rPr>
        <w:t>e gedragsregels hebben wel effect gehad, maar het resultaat was nog niet voldoende.</w:t>
      </w:r>
    </w:p>
    <w:p w:rsidR="00EB3159" w:rsidRDefault="00EB3159" w:rsidP="00EB3159">
      <w:pPr>
        <w:pStyle w:val="Kop4"/>
      </w:pPr>
      <w:r>
        <w:t>Eindfeest groep 8</w:t>
      </w:r>
    </w:p>
    <w:p w:rsidR="00EB3159" w:rsidRPr="00C03EF9" w:rsidRDefault="00EB3159" w:rsidP="00EB3159">
      <w:pPr>
        <w:pStyle w:val="Geenafstand"/>
      </w:pPr>
      <w:r w:rsidRPr="00C03EF9">
        <w:t>Op</w:t>
      </w:r>
      <w:r w:rsidR="008D07D4" w:rsidRPr="00C03EF9">
        <w:t xml:space="preserve"> </w:t>
      </w:r>
      <w:r w:rsidR="00133E31">
        <w:t>6</w:t>
      </w:r>
      <w:r w:rsidR="00171191" w:rsidRPr="00C03EF9">
        <w:t xml:space="preserve"> </w:t>
      </w:r>
      <w:r w:rsidR="008D07D4" w:rsidRPr="00C03EF9">
        <w:t>jul</w:t>
      </w:r>
      <w:r w:rsidRPr="00C03EF9">
        <w:t xml:space="preserve">i namen de kinderen van groep 8 afscheid van de R. de Jagerschool met een </w:t>
      </w:r>
      <w:r w:rsidR="008D07D4" w:rsidRPr="00C03EF9">
        <w:t>prachtige</w:t>
      </w:r>
      <w:r w:rsidRPr="00C03EF9">
        <w:t xml:space="preserve"> </w:t>
      </w:r>
      <w:r w:rsidR="00C03EF9" w:rsidRPr="00C03EF9">
        <w:t xml:space="preserve">musical </w:t>
      </w:r>
      <w:r w:rsidR="00D74C1C" w:rsidRPr="00D74C1C">
        <w:t>“Alles overboord</w:t>
      </w:r>
      <w:r w:rsidR="003620C3" w:rsidRPr="00D74C1C">
        <w:t>"</w:t>
      </w:r>
      <w:r w:rsidR="00745CDA" w:rsidRPr="00D74C1C">
        <w:t>.</w:t>
      </w:r>
      <w:r w:rsidRPr="00D74C1C">
        <w:t xml:space="preserve"> Na de voorstelling werd de avond op informele wijze </w:t>
      </w:r>
      <w:r w:rsidR="008D07D4" w:rsidRPr="00D74C1C">
        <w:t>voortgezet. Er</w:t>
      </w:r>
      <w:r w:rsidRPr="00D74C1C">
        <w:t xml:space="preserve"> werd aan de leerlingen en de ouders door de OR een drankje en een hapje aangeboden.</w:t>
      </w:r>
    </w:p>
    <w:p w:rsidR="008D07D4" w:rsidRPr="00C03EF9" w:rsidRDefault="00E02055" w:rsidP="00EB3159">
      <w:pPr>
        <w:pStyle w:val="Geenafstand"/>
      </w:pPr>
      <w:r>
        <w:t xml:space="preserve">Op </w:t>
      </w:r>
      <w:r w:rsidR="008E4A1D">
        <w:t>1</w:t>
      </w:r>
      <w:r w:rsidR="00171191" w:rsidRPr="00C03EF9">
        <w:t xml:space="preserve"> juli</w:t>
      </w:r>
      <w:r w:rsidR="008D07D4" w:rsidRPr="00C03EF9">
        <w:t xml:space="preserve"> was er voor de opa’s en oma’s gelegenheid om de musical te bekijken. Hier heeft de OR </w:t>
      </w:r>
      <w:r w:rsidR="00395B4F" w:rsidRPr="00C03EF9">
        <w:t>koffie/thee geschonken.</w:t>
      </w:r>
    </w:p>
    <w:p w:rsidR="00B54139" w:rsidRDefault="00B54139" w:rsidP="00E63094">
      <w:pPr>
        <w:pStyle w:val="Kop4"/>
      </w:pPr>
    </w:p>
    <w:p w:rsidR="00E63094" w:rsidRDefault="00E63094" w:rsidP="00E63094">
      <w:pPr>
        <w:pStyle w:val="Kop4"/>
      </w:pPr>
      <w:r>
        <w:t>Diversen</w:t>
      </w:r>
    </w:p>
    <w:p w:rsidR="00C139B3" w:rsidRPr="00C139B3" w:rsidRDefault="00C139B3" w:rsidP="00C139B3">
      <w:pPr>
        <w:rPr>
          <w:rFonts w:asciiTheme="minorHAnsi" w:hAnsiTheme="minorHAnsi" w:cs="Arial"/>
          <w:b/>
          <w:i/>
          <w:sz w:val="26"/>
          <w:szCs w:val="26"/>
        </w:rPr>
      </w:pPr>
      <w:r w:rsidRPr="00C139B3">
        <w:rPr>
          <w:rFonts w:asciiTheme="minorHAnsi" w:hAnsiTheme="minorHAnsi" w:cs="Arial"/>
          <w:b/>
          <w:i/>
          <w:sz w:val="26"/>
          <w:szCs w:val="26"/>
        </w:rPr>
        <w:t>Afscheid leerkrachten</w:t>
      </w:r>
    </w:p>
    <w:p w:rsidR="00C139B3" w:rsidRPr="00D74C1C" w:rsidRDefault="008E4A1D" w:rsidP="00C139B3">
      <w:pPr>
        <w:rPr>
          <w:rFonts w:asciiTheme="minorHAnsi" w:hAnsiTheme="minorHAnsi" w:cs="Arial"/>
        </w:rPr>
      </w:pPr>
      <w:r>
        <w:rPr>
          <w:rFonts w:asciiTheme="minorHAnsi" w:hAnsiTheme="minorHAnsi" w:cs="Arial"/>
        </w:rPr>
        <w:t>Vorig schooljaar is er b</w:t>
      </w:r>
      <w:r w:rsidR="00C139B3" w:rsidRPr="00C139B3">
        <w:rPr>
          <w:rFonts w:asciiTheme="minorHAnsi" w:hAnsiTheme="minorHAnsi" w:cs="Arial"/>
        </w:rPr>
        <w:t xml:space="preserve">ij de leerkrachten een werkgroep </w:t>
      </w:r>
      <w:r w:rsidR="00C139B3">
        <w:rPr>
          <w:rFonts w:asciiTheme="minorHAnsi" w:hAnsiTheme="minorHAnsi" w:cs="Arial"/>
        </w:rPr>
        <w:t xml:space="preserve">samengesteld </w:t>
      </w:r>
      <w:r w:rsidR="00C139B3" w:rsidRPr="00C139B3">
        <w:rPr>
          <w:rFonts w:asciiTheme="minorHAnsi" w:hAnsiTheme="minorHAnsi" w:cs="Arial"/>
        </w:rPr>
        <w:t>die het afscheid van leraren coördineert</w:t>
      </w:r>
      <w:r w:rsidR="00C139B3">
        <w:rPr>
          <w:rFonts w:asciiTheme="minorHAnsi" w:hAnsiTheme="minorHAnsi" w:cs="Arial"/>
        </w:rPr>
        <w:t xml:space="preserve">. </w:t>
      </w:r>
      <w:r>
        <w:rPr>
          <w:rFonts w:asciiTheme="minorHAnsi" w:hAnsiTheme="minorHAnsi" w:cs="Arial"/>
        </w:rPr>
        <w:t xml:space="preserve">Op verzoek van </w:t>
      </w:r>
      <w:r w:rsidR="00C139B3">
        <w:rPr>
          <w:rFonts w:asciiTheme="minorHAnsi" w:hAnsiTheme="minorHAnsi" w:cs="Arial"/>
        </w:rPr>
        <w:t xml:space="preserve">Hanneke heeft de OR </w:t>
      </w:r>
      <w:r>
        <w:rPr>
          <w:rFonts w:asciiTheme="minorHAnsi" w:hAnsiTheme="minorHAnsi" w:cs="Arial"/>
        </w:rPr>
        <w:t xml:space="preserve">dit jaar als proef een contactpersoon aangewezen als aanspreekpunt </w:t>
      </w:r>
      <w:r w:rsidR="00C139B3" w:rsidRPr="00C139B3">
        <w:rPr>
          <w:rFonts w:asciiTheme="minorHAnsi" w:hAnsiTheme="minorHAnsi" w:cs="Arial"/>
        </w:rPr>
        <w:t xml:space="preserve"> </w:t>
      </w:r>
      <w:r w:rsidR="00C139B3">
        <w:rPr>
          <w:rFonts w:asciiTheme="minorHAnsi" w:hAnsiTheme="minorHAnsi" w:cs="Arial"/>
        </w:rPr>
        <w:t>vo</w:t>
      </w:r>
      <w:r w:rsidR="00C139B3" w:rsidRPr="00C139B3">
        <w:rPr>
          <w:rFonts w:asciiTheme="minorHAnsi" w:hAnsiTheme="minorHAnsi" w:cs="Arial"/>
        </w:rPr>
        <w:t xml:space="preserve">or de contacten met de ouders. </w:t>
      </w:r>
      <w:r w:rsidR="00D74C1C">
        <w:rPr>
          <w:rFonts w:asciiTheme="minorHAnsi" w:hAnsiTheme="minorHAnsi" w:cs="Arial"/>
        </w:rPr>
        <w:t>Dit jaar heeft</w:t>
      </w:r>
      <w:r w:rsidR="00D74C1C" w:rsidRPr="00D74C1C">
        <w:rPr>
          <w:rFonts w:asciiTheme="minorHAnsi" w:hAnsiTheme="minorHAnsi" w:cs="Arial"/>
        </w:rPr>
        <w:t xml:space="preserve"> er </w:t>
      </w:r>
      <w:r w:rsidR="00D74C1C">
        <w:rPr>
          <w:rFonts w:asciiTheme="minorHAnsi" w:hAnsiTheme="minorHAnsi" w:cs="Arial"/>
        </w:rPr>
        <w:t xml:space="preserve">echter </w:t>
      </w:r>
      <w:r w:rsidR="00D74C1C" w:rsidRPr="00D74C1C">
        <w:rPr>
          <w:rFonts w:asciiTheme="minorHAnsi" w:hAnsiTheme="minorHAnsi" w:cs="Arial"/>
        </w:rPr>
        <w:t xml:space="preserve">geen </w:t>
      </w:r>
      <w:r w:rsidR="00D74C1C">
        <w:rPr>
          <w:rFonts w:asciiTheme="minorHAnsi" w:hAnsiTheme="minorHAnsi" w:cs="Arial"/>
        </w:rPr>
        <w:t xml:space="preserve">groot afscheid van </w:t>
      </w:r>
      <w:r w:rsidR="00D74C1C" w:rsidRPr="00D74C1C">
        <w:rPr>
          <w:rFonts w:asciiTheme="minorHAnsi" w:hAnsiTheme="minorHAnsi" w:cs="Arial"/>
        </w:rPr>
        <w:t xml:space="preserve">leerkrachten </w:t>
      </w:r>
      <w:r w:rsidR="00D74C1C">
        <w:rPr>
          <w:rFonts w:asciiTheme="minorHAnsi" w:hAnsiTheme="minorHAnsi" w:cs="Arial"/>
        </w:rPr>
        <w:t>plaats gevonden</w:t>
      </w:r>
      <w:r w:rsidR="00D74C1C" w:rsidRPr="00D74C1C">
        <w:rPr>
          <w:rFonts w:asciiTheme="minorHAnsi" w:hAnsiTheme="minorHAnsi" w:cs="Arial"/>
        </w:rPr>
        <w:t xml:space="preserve">. Afhankelijk van </w:t>
      </w:r>
      <w:r w:rsidR="00D74C1C">
        <w:rPr>
          <w:rFonts w:asciiTheme="minorHAnsi" w:hAnsiTheme="minorHAnsi" w:cs="Arial"/>
        </w:rPr>
        <w:t>het aantal OR-leden zal de OR in</w:t>
      </w:r>
      <w:r w:rsidR="00D74C1C" w:rsidRPr="00D74C1C">
        <w:rPr>
          <w:rFonts w:asciiTheme="minorHAnsi" w:hAnsiTheme="minorHAnsi" w:cs="Arial"/>
        </w:rPr>
        <w:t xml:space="preserve"> augustus beslissen of deze taak structureel wordt opgenomen. </w:t>
      </w:r>
    </w:p>
    <w:p w:rsidR="00171191" w:rsidRPr="00281DF3" w:rsidRDefault="00171191" w:rsidP="00171191">
      <w:pPr>
        <w:pStyle w:val="Kop5"/>
      </w:pPr>
      <w:r>
        <w:t>Kunst en Cultuurproject</w:t>
      </w:r>
    </w:p>
    <w:p w:rsidR="00171191" w:rsidRDefault="00171191" w:rsidP="00171191">
      <w:pPr>
        <w:pStyle w:val="Geenafstand"/>
      </w:pPr>
      <w:r w:rsidRPr="00ED2CBD">
        <w:t>Aan het begin van het schooljaar heeft de OR op basis van een voorstel vanuit het team geld ter beschikking gesteld zodat elke groep een aantal culturele uitje</w:t>
      </w:r>
      <w:r w:rsidR="001E6753" w:rsidRPr="00ED2CBD">
        <w:t>s</w:t>
      </w:r>
      <w:r w:rsidRPr="00ED2CBD">
        <w:t xml:space="preserve"> kon maken. Dit waren uitjes naar b</w:t>
      </w:r>
      <w:r w:rsidR="001E6753" w:rsidRPr="00ED2CBD">
        <w:t>ijv. het R</w:t>
      </w:r>
      <w:r w:rsidRPr="00ED2CBD">
        <w:t xml:space="preserve">ijksmuseum, </w:t>
      </w:r>
      <w:r w:rsidR="009B600C">
        <w:t>de Sterrenwacht</w:t>
      </w:r>
      <w:r w:rsidRPr="00ED2CBD">
        <w:t xml:space="preserve">, </w:t>
      </w:r>
      <w:r w:rsidR="001E6753" w:rsidRPr="00ED2CBD">
        <w:t xml:space="preserve">een </w:t>
      </w:r>
      <w:r w:rsidRPr="00ED2CBD">
        <w:t xml:space="preserve">universiteitsmuseum en </w:t>
      </w:r>
      <w:r w:rsidR="001E6753" w:rsidRPr="00ED2CBD">
        <w:t xml:space="preserve">het </w:t>
      </w:r>
      <w:r w:rsidR="00A67FE5">
        <w:t>Archeon</w:t>
      </w:r>
      <w:r w:rsidRPr="00ED2CBD">
        <w:t>.</w:t>
      </w:r>
    </w:p>
    <w:p w:rsidR="008E4A1D" w:rsidRDefault="008E4A1D" w:rsidP="00171191">
      <w:pPr>
        <w:pStyle w:val="Geenafstand"/>
      </w:pPr>
    </w:p>
    <w:p w:rsidR="008E4A1D" w:rsidRDefault="008E4A1D" w:rsidP="00171191">
      <w:pPr>
        <w:pStyle w:val="Geenafstand"/>
        <w:rPr>
          <w:b/>
          <w:i/>
          <w:sz w:val="26"/>
          <w:szCs w:val="26"/>
        </w:rPr>
      </w:pPr>
      <w:r w:rsidRPr="008E4A1D">
        <w:rPr>
          <w:b/>
          <w:i/>
          <w:sz w:val="26"/>
          <w:szCs w:val="26"/>
        </w:rPr>
        <w:t>Vreemde vakken middag</w:t>
      </w:r>
    </w:p>
    <w:p w:rsidR="008E4A1D" w:rsidRDefault="004A15AC" w:rsidP="00171191">
      <w:pPr>
        <w:pStyle w:val="Geenafstand"/>
        <w:rPr>
          <w:rFonts w:asciiTheme="minorHAnsi" w:hAnsiTheme="minorHAnsi" w:cs="Arial"/>
        </w:rPr>
      </w:pPr>
      <w:r w:rsidRPr="004A15AC">
        <w:rPr>
          <w:rFonts w:asciiTheme="minorHAnsi" w:hAnsiTheme="minorHAnsi" w:cs="Arial"/>
        </w:rPr>
        <w:t xml:space="preserve">De werkgroep </w:t>
      </w:r>
      <w:r>
        <w:rPr>
          <w:rFonts w:asciiTheme="minorHAnsi" w:hAnsiTheme="minorHAnsi" w:cs="Arial"/>
        </w:rPr>
        <w:t xml:space="preserve">Talent-ouders </w:t>
      </w:r>
      <w:r w:rsidRPr="004A15AC">
        <w:rPr>
          <w:rFonts w:asciiTheme="minorHAnsi" w:hAnsiTheme="minorHAnsi" w:cs="Arial"/>
        </w:rPr>
        <w:t xml:space="preserve">is </w:t>
      </w:r>
      <w:r>
        <w:rPr>
          <w:rFonts w:asciiTheme="minorHAnsi" w:hAnsiTheme="minorHAnsi" w:cs="Arial"/>
        </w:rPr>
        <w:t xml:space="preserve">door de leerkrachten </w:t>
      </w:r>
      <w:r w:rsidR="008E4A1D" w:rsidRPr="004A15AC">
        <w:rPr>
          <w:rFonts w:asciiTheme="minorHAnsi" w:hAnsiTheme="minorHAnsi" w:cs="Arial"/>
        </w:rPr>
        <w:t>opgericht</w:t>
      </w:r>
      <w:r w:rsidRPr="004A15AC">
        <w:rPr>
          <w:rFonts w:asciiTheme="minorHAnsi" w:hAnsiTheme="minorHAnsi" w:cs="Arial"/>
        </w:rPr>
        <w:t xml:space="preserve"> om talenten van ouders te gebruiken om het </w:t>
      </w:r>
      <w:r w:rsidR="008E4A1D" w:rsidRPr="004A15AC">
        <w:rPr>
          <w:rFonts w:asciiTheme="minorHAnsi" w:hAnsiTheme="minorHAnsi" w:cs="Arial"/>
        </w:rPr>
        <w:t xml:space="preserve">onderwijs zo breed mogelijk te organiseren. </w:t>
      </w:r>
      <w:r w:rsidRPr="004A15AC">
        <w:rPr>
          <w:rFonts w:asciiTheme="minorHAnsi" w:hAnsiTheme="minorHAnsi"/>
        </w:rPr>
        <w:t>De OR heeft met de leerkrachten van de</w:t>
      </w:r>
      <w:r>
        <w:rPr>
          <w:rFonts w:asciiTheme="minorHAnsi" w:hAnsiTheme="minorHAnsi"/>
        </w:rPr>
        <w:t>ze</w:t>
      </w:r>
      <w:r w:rsidRPr="004A15AC">
        <w:rPr>
          <w:rFonts w:asciiTheme="minorHAnsi" w:hAnsiTheme="minorHAnsi"/>
        </w:rPr>
        <w:t xml:space="preserve"> werkgroep </w:t>
      </w:r>
      <w:r w:rsidRPr="004A15AC">
        <w:rPr>
          <w:rFonts w:asciiTheme="minorHAnsi" w:hAnsiTheme="minorHAnsi" w:cs="Arial"/>
        </w:rPr>
        <w:t>meegedacht</w:t>
      </w:r>
      <w:r>
        <w:rPr>
          <w:rFonts w:asciiTheme="minorHAnsi" w:hAnsiTheme="minorHAnsi" w:cs="Arial"/>
        </w:rPr>
        <w:t xml:space="preserve"> over de invulling en de informatievoorziening van een “vreemde-vakken-middag”</w:t>
      </w:r>
      <w:r w:rsidRPr="004A15AC">
        <w:rPr>
          <w:rFonts w:asciiTheme="minorHAnsi" w:hAnsiTheme="minorHAnsi" w:cs="Arial"/>
        </w:rPr>
        <w:t>.</w:t>
      </w:r>
    </w:p>
    <w:p w:rsidR="00B54139" w:rsidRDefault="00B54139">
      <w:pPr>
        <w:spacing w:after="0" w:line="240" w:lineRule="auto"/>
        <w:rPr>
          <w:rFonts w:ascii="Cambria" w:eastAsia="Times New Roman" w:hAnsi="Cambria"/>
          <w:b/>
          <w:bCs/>
          <w:color w:val="4F81BD"/>
          <w:sz w:val="26"/>
          <w:szCs w:val="26"/>
        </w:rPr>
      </w:pPr>
      <w:r>
        <w:br w:type="page"/>
      </w:r>
    </w:p>
    <w:p w:rsidR="00DE7E73" w:rsidRDefault="00795E32" w:rsidP="00DE7E73">
      <w:pPr>
        <w:pStyle w:val="Kop2"/>
      </w:pPr>
      <w:r>
        <w:lastRenderedPageBreak/>
        <w:t>Verantwoording OR</w:t>
      </w:r>
    </w:p>
    <w:p w:rsidR="00795E32" w:rsidRPr="0049613D" w:rsidRDefault="00795E32" w:rsidP="00795E32">
      <w:pPr>
        <w:pStyle w:val="Kop3"/>
      </w:pPr>
      <w:r>
        <w:t>Verslaglegging</w:t>
      </w:r>
    </w:p>
    <w:p w:rsidR="00795E32" w:rsidRPr="00795E32" w:rsidRDefault="00795E32" w:rsidP="00795E32">
      <w:pPr>
        <w:pStyle w:val="Geenafstand"/>
      </w:pPr>
      <w:r w:rsidRPr="00E35DA8">
        <w:t xml:space="preserve">Van de vergaderingen van de OR wordt een verslag gemaakt. Deze notulen </w:t>
      </w:r>
      <w:r w:rsidR="0040404E" w:rsidRPr="00E35DA8">
        <w:t xml:space="preserve">worden </w:t>
      </w:r>
      <w:r w:rsidR="00450A0D" w:rsidRPr="00E35DA8">
        <w:t xml:space="preserve">verspreid onder de leden van de OR. De aangesloten teamleden koppelen terug naar het team. </w:t>
      </w:r>
      <w:r w:rsidR="00E35DA8">
        <w:t>De notulen kunnen door derden worde</w:t>
      </w:r>
      <w:r w:rsidRPr="00E35DA8">
        <w:t>n opgevraagd bij de secretaris.</w:t>
      </w:r>
      <w:r w:rsidR="00E35DA8">
        <w:t xml:space="preserve"> Tevens wordt er elk schooljaar een jaarverslag geschreven, welke geplaatst wordt op de website. </w:t>
      </w:r>
    </w:p>
    <w:p w:rsidR="00795E32" w:rsidRDefault="00795E32" w:rsidP="00795E32">
      <w:pPr>
        <w:pStyle w:val="Kop3"/>
      </w:pPr>
      <w:r>
        <w:t>Financiën</w:t>
      </w:r>
    </w:p>
    <w:p w:rsidR="00996C2F" w:rsidRPr="00996C2F" w:rsidRDefault="00996C2F" w:rsidP="00996C2F">
      <w:pPr>
        <w:spacing w:after="0" w:line="240" w:lineRule="auto"/>
        <w:rPr>
          <w:rFonts w:asciiTheme="minorHAnsi" w:eastAsia="Times New Roman" w:hAnsiTheme="minorHAnsi"/>
          <w:lang w:eastAsia="nl-NL"/>
        </w:rPr>
      </w:pPr>
      <w:r w:rsidRPr="00996C2F">
        <w:rPr>
          <w:rFonts w:asciiTheme="minorHAnsi" w:eastAsia="Times New Roman" w:hAnsiTheme="minorHAnsi"/>
          <w:lang w:eastAsia="nl-NL"/>
        </w:rPr>
        <w:t>De activiteiten van de OR worden bekostigd uit het schoolfonds. De inkomsten hiervan zijn de ouderbijdrage en de opbrengst van het oud papier. Aan het begin van het schooljaar wordt een begroting opgesteld door de penningmeester en de OR leden.  De penningmeester maakt jaarlijks per schooljaar een financieel verslag, dat op de VPN schijf wordt gezet.</w:t>
      </w:r>
      <w:r w:rsidR="00E35DA8">
        <w:rPr>
          <w:rFonts w:asciiTheme="minorHAnsi" w:eastAsia="Times New Roman" w:hAnsiTheme="minorHAnsi"/>
          <w:lang w:eastAsia="nl-NL"/>
        </w:rPr>
        <w:t xml:space="preserve"> </w:t>
      </w:r>
      <w:r w:rsidRPr="00996C2F">
        <w:rPr>
          <w:rFonts w:asciiTheme="minorHAnsi" w:eastAsia="Times New Roman" w:hAnsiTheme="minorHAnsi"/>
          <w:lang w:eastAsia="nl-NL"/>
        </w:rPr>
        <w:t>Er vindt aan het eind van elk kalenderjaar kascontrole plaats door de penningmeester en 2 onafhankelijke ouders/teamleden. De financiële stukken moeten vervolgens aangeleverd worden bij het SPCO en worden daar gecontroleerd.   </w:t>
      </w:r>
    </w:p>
    <w:p w:rsidR="004A164C" w:rsidRDefault="004A164C" w:rsidP="00DE7E73">
      <w:pPr>
        <w:pStyle w:val="Geenafstand"/>
        <w:rPr>
          <w:rFonts w:asciiTheme="minorHAnsi" w:hAnsiTheme="minorHAnsi"/>
        </w:rPr>
      </w:pPr>
    </w:p>
    <w:p w:rsidR="009F3FF2" w:rsidRDefault="00887000" w:rsidP="00DE396D">
      <w:pPr>
        <w:pStyle w:val="Geenafstand"/>
      </w:pPr>
      <w:r w:rsidRPr="00887000">
        <w:rPr>
          <w:rFonts w:asciiTheme="minorHAnsi" w:hAnsiTheme="minorHAnsi"/>
        </w:rPr>
        <w:t xml:space="preserve">Dit schooljaar is het goed gegaan met de financiën, vrijwel alle activiteiten zijn uitgevoerd binnen het budget. </w:t>
      </w:r>
      <w:r w:rsidR="009B600C">
        <w:rPr>
          <w:rFonts w:asciiTheme="minorHAnsi" w:hAnsiTheme="minorHAnsi"/>
        </w:rPr>
        <w:t xml:space="preserve">Wel is er, omdat er minder inkomsten binnen komen door het kleinere aantal leerlingen, begin van het schooljaar besloten om het budget voor het Kunst en Cultuur-project te verkleinen. </w:t>
      </w:r>
      <w:r w:rsidR="00171191" w:rsidRPr="00887000">
        <w:rPr>
          <w:rFonts w:asciiTheme="minorHAnsi" w:hAnsiTheme="minorHAnsi"/>
        </w:rPr>
        <w:t xml:space="preserve">Het afgelopen schooljaar heeft de OR extra geld ter beschikking gesteld </w:t>
      </w:r>
      <w:r w:rsidR="00B11D6C" w:rsidRPr="00887000">
        <w:rPr>
          <w:rFonts w:asciiTheme="minorHAnsi" w:hAnsiTheme="minorHAnsi"/>
        </w:rPr>
        <w:t>voor</w:t>
      </w:r>
      <w:r w:rsidR="00B11D6C" w:rsidRPr="00887000">
        <w:t xml:space="preserve"> </w:t>
      </w:r>
      <w:r w:rsidRPr="00887000">
        <w:t>kleding</w:t>
      </w:r>
      <w:r>
        <w:t xml:space="preserve"> voor de sint en pieten</w:t>
      </w:r>
      <w:r w:rsidR="00506B2E">
        <w:t xml:space="preserve"> en nieuwe bakjes/schaaltjes voor feestjes</w:t>
      </w:r>
      <w:r w:rsidR="00DE396D" w:rsidRPr="00887000">
        <w:t xml:space="preserve">. </w:t>
      </w:r>
    </w:p>
    <w:p w:rsidR="00171191" w:rsidRPr="00887000" w:rsidRDefault="00506B2E" w:rsidP="00DE396D">
      <w:pPr>
        <w:pStyle w:val="Geenafstand"/>
      </w:pPr>
      <w:r w:rsidRPr="009B600C">
        <w:t>Voor volgend schooljaar heeft de OR de toezegging gedaan</w:t>
      </w:r>
      <w:r w:rsidR="009B600C" w:rsidRPr="009B600C">
        <w:t xml:space="preserve"> voor een bijdrage van €750,= voor muziek</w:t>
      </w:r>
      <w:r w:rsidR="009B600C">
        <w:t>onderwijs</w:t>
      </w:r>
      <w:r w:rsidR="009F3FF2">
        <w:t>, zodat de school in aanmerking komt voor een subsidie</w:t>
      </w:r>
      <w:r w:rsidR="009B600C">
        <w:t xml:space="preserve">. De 2 schooljaren daarna is er ook €750,= nodig, de OR heeft voorgesteld dit geld te verzamelen via sponsor-acties of het zomerfeest. </w:t>
      </w:r>
    </w:p>
    <w:p w:rsidR="00EB3159" w:rsidRPr="00FB1D06" w:rsidRDefault="00EB3159" w:rsidP="00795E32">
      <w:pPr>
        <w:pStyle w:val="Kop4"/>
        <w:rPr>
          <w:sz w:val="22"/>
          <w:szCs w:val="22"/>
        </w:rPr>
      </w:pPr>
      <w:r w:rsidRPr="00FB1D06">
        <w:rPr>
          <w:sz w:val="22"/>
          <w:szCs w:val="22"/>
        </w:rPr>
        <w:t>Oud papier</w:t>
      </w:r>
    </w:p>
    <w:p w:rsidR="00E0146F" w:rsidRDefault="00171191" w:rsidP="00996C2F">
      <w:pPr>
        <w:pStyle w:val="Geenafstand"/>
      </w:pPr>
      <w:r w:rsidRPr="00FB1D06">
        <w:t>Ook dit jaar heeft de OR ervoor gezorgd dat er Oud Papier werd ingezameld. Op dezelfde wijze als het voorgaande jaar kon Oud Papier bezorgd worden bij de container. De containerwacht is tot 16.00 uur aanwezig.</w:t>
      </w:r>
      <w:r w:rsidR="00506B2E">
        <w:t xml:space="preserve"> </w:t>
      </w:r>
      <w:r w:rsidRPr="00FB1D06">
        <w:t>Helaas blijkt het nog steeds erg lastig om voldoende ouders te krijgen die of containerwacht willen zijn of mee willen helpen bij het ophalen van het oud papier in de flat.</w:t>
      </w:r>
      <w:r w:rsidR="008E1BCB" w:rsidRPr="00FB1D06">
        <w:t xml:space="preserve"> </w:t>
      </w:r>
      <w:r w:rsidR="00FB1D06">
        <w:t>Afgelopen schooljaar zijn er overleggen geweest met Hanneke, de coördinator van het oud-papier en 2 OR-leden. Er zijn enkele wijziging</w:t>
      </w:r>
      <w:r w:rsidR="00E0146F">
        <w:t>en</w:t>
      </w:r>
      <w:r w:rsidR="00FB1D06">
        <w:t xml:space="preserve"> afg</w:t>
      </w:r>
      <w:r w:rsidR="00E0146F">
        <w:t>esproken:</w:t>
      </w:r>
    </w:p>
    <w:p w:rsidR="00E0146F" w:rsidRDefault="00E0146F" w:rsidP="00996C2F">
      <w:pPr>
        <w:pStyle w:val="Geenafstand"/>
      </w:pPr>
      <w:r>
        <w:t>-</w:t>
      </w:r>
      <w:r w:rsidR="00FB1D06">
        <w:t xml:space="preserve"> er kunnen kinderen uit groep 8 </w:t>
      </w:r>
      <w:r>
        <w:t xml:space="preserve">gevraagd worden om te </w:t>
      </w:r>
      <w:r w:rsidR="00FB1D06">
        <w:t>helpen bij het oud-papier</w:t>
      </w:r>
      <w:r>
        <w:t xml:space="preserve"> verzamelen </w:t>
      </w:r>
    </w:p>
    <w:p w:rsidR="00FB1D06" w:rsidRDefault="00E0146F" w:rsidP="00996C2F">
      <w:pPr>
        <w:pStyle w:val="Geenafstand"/>
      </w:pPr>
      <w:r>
        <w:t xml:space="preserve">- </w:t>
      </w:r>
      <w:r w:rsidR="00466FEE">
        <w:t xml:space="preserve">de container zal met ingang van volgend </w:t>
      </w:r>
      <w:r>
        <w:t>school</w:t>
      </w:r>
      <w:r w:rsidR="00466FEE">
        <w:t xml:space="preserve">jaar om ong. 15.45 uur worden opgehaald, </w:t>
      </w:r>
      <w:r>
        <w:t>er zal verkondigd worden dat de container er tot 15.30 uur zal staan en ivm de veiligheid blijft de containerwacht totdat de container is opgehaald</w:t>
      </w:r>
      <w:r w:rsidR="00506B2E">
        <w:t xml:space="preserve"> </w:t>
      </w:r>
      <w:r>
        <w:t xml:space="preserve">uiterlijk </w:t>
      </w:r>
      <w:r w:rsidR="00506B2E">
        <w:t xml:space="preserve">om </w:t>
      </w:r>
      <w:r>
        <w:t>16.00 uur.</w:t>
      </w:r>
      <w:r w:rsidR="00466FEE">
        <w:t xml:space="preserve"> </w:t>
      </w:r>
    </w:p>
    <w:p w:rsidR="00E0146F" w:rsidRDefault="00E0146F" w:rsidP="00996C2F">
      <w:pPr>
        <w:pStyle w:val="Geenafstand"/>
      </w:pPr>
      <w:r>
        <w:t>Er is eenmalig op zaterdag papier opgehaald bij een bedrijf, volgend schooljaar zal dit geëvalueerd worden.</w:t>
      </w:r>
    </w:p>
    <w:p w:rsidR="00996C2F" w:rsidRDefault="00171191" w:rsidP="00996C2F">
      <w:pPr>
        <w:pStyle w:val="Geenafstand"/>
        <w:rPr>
          <w:rFonts w:asciiTheme="minorHAnsi" w:eastAsia="Times New Roman" w:hAnsiTheme="minorHAnsi"/>
          <w:lang w:eastAsia="nl-NL"/>
        </w:rPr>
      </w:pPr>
      <w:r w:rsidRPr="00FB1D06">
        <w:t>De</w:t>
      </w:r>
      <w:r w:rsidR="00996C2F" w:rsidRPr="00FB1D06">
        <w:t xml:space="preserve"> opbrengst het afgelopen school</w:t>
      </w:r>
      <w:r w:rsidRPr="00FB1D06">
        <w:t>jaar was</w:t>
      </w:r>
      <w:r w:rsidRPr="00FB1D06">
        <w:rPr>
          <w:color w:val="FF0000"/>
        </w:rPr>
        <w:t xml:space="preserve"> </w:t>
      </w:r>
      <w:r w:rsidR="00554F33" w:rsidRPr="00AE4229">
        <w:rPr>
          <w:rFonts w:asciiTheme="minorHAnsi" w:eastAsia="Times New Roman" w:hAnsiTheme="minorHAnsi"/>
          <w:lang w:eastAsia="nl-NL"/>
        </w:rPr>
        <w:t>€ 1</w:t>
      </w:r>
      <w:r w:rsidR="00AE4229" w:rsidRPr="00AE4229">
        <w:rPr>
          <w:rFonts w:asciiTheme="minorHAnsi" w:eastAsia="Times New Roman" w:hAnsiTheme="minorHAnsi"/>
          <w:lang w:eastAsia="nl-NL"/>
        </w:rPr>
        <w:t>236</w:t>
      </w:r>
      <w:r w:rsidR="00554F33" w:rsidRPr="00AE4229">
        <w:rPr>
          <w:rFonts w:asciiTheme="minorHAnsi" w:eastAsia="Times New Roman" w:hAnsiTheme="minorHAnsi"/>
          <w:lang w:eastAsia="nl-NL"/>
        </w:rPr>
        <w:t>,80</w:t>
      </w:r>
      <w:r w:rsidR="00996C2F" w:rsidRPr="00AE4229">
        <w:rPr>
          <w:rFonts w:asciiTheme="minorHAnsi" w:eastAsia="Times New Roman" w:hAnsiTheme="minorHAnsi"/>
          <w:lang w:eastAsia="nl-NL"/>
        </w:rPr>
        <w:t>.</w:t>
      </w:r>
    </w:p>
    <w:p w:rsidR="002236DF" w:rsidRPr="0049613D" w:rsidRDefault="002236DF" w:rsidP="00EB3159">
      <w:pPr>
        <w:pStyle w:val="Geenafstand"/>
      </w:pPr>
    </w:p>
    <w:p w:rsidR="000B20E0" w:rsidRDefault="000B20E0" w:rsidP="0049613D">
      <w:pPr>
        <w:pStyle w:val="Geenafstand"/>
      </w:pPr>
    </w:p>
    <w:p w:rsidR="000B20E0" w:rsidRDefault="000B20E0" w:rsidP="0049613D">
      <w:pPr>
        <w:pStyle w:val="Geenafstand"/>
      </w:pPr>
    </w:p>
    <w:p w:rsidR="002236DF" w:rsidRPr="0049613D" w:rsidRDefault="00B8072C" w:rsidP="0049613D">
      <w:pPr>
        <w:pStyle w:val="Geenafstand"/>
      </w:pPr>
      <w:r>
        <w:t>Juni 2016</w:t>
      </w:r>
    </w:p>
    <w:p w:rsidR="002236DF" w:rsidRPr="0049613D" w:rsidRDefault="004E76D1" w:rsidP="0049613D">
      <w:pPr>
        <w:pStyle w:val="Geenafstand"/>
      </w:pPr>
      <w:r>
        <w:t>Liesbeth van Zadelhoff</w:t>
      </w:r>
    </w:p>
    <w:p w:rsidR="002236DF" w:rsidRPr="0049613D" w:rsidRDefault="002236DF" w:rsidP="0049613D">
      <w:pPr>
        <w:pStyle w:val="Geenafstand"/>
      </w:pPr>
      <w:r w:rsidRPr="0049613D">
        <w:t>Sec</w:t>
      </w:r>
      <w:r w:rsidR="000B20E0">
        <w:t>retaris OR</w:t>
      </w:r>
    </w:p>
    <w:sectPr w:rsidR="002236DF" w:rsidRPr="0049613D" w:rsidSect="00020543">
      <w:footerReference w:type="even" r:id="rId8"/>
      <w:footerReference w:type="default" r:id="rId9"/>
      <w:pgSz w:w="11906" w:h="16838"/>
      <w:pgMar w:top="1417" w:right="566"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17C" w:rsidRDefault="003B617C">
      <w:r>
        <w:separator/>
      </w:r>
    </w:p>
  </w:endnote>
  <w:endnote w:type="continuationSeparator" w:id="0">
    <w:p w:rsidR="003B617C" w:rsidRDefault="003B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6DF" w:rsidRDefault="00CC60E6">
    <w:pPr>
      <w:pStyle w:val="Voettekst"/>
      <w:framePr w:wrap="around" w:vAnchor="text" w:hAnchor="margin" w:xAlign="center" w:y="1"/>
      <w:rPr>
        <w:rStyle w:val="Paginanummer"/>
      </w:rPr>
    </w:pPr>
    <w:r>
      <w:rPr>
        <w:rStyle w:val="Paginanummer"/>
      </w:rPr>
      <w:fldChar w:fldCharType="begin"/>
    </w:r>
    <w:r w:rsidR="002236DF">
      <w:rPr>
        <w:rStyle w:val="Paginanummer"/>
      </w:rPr>
      <w:instrText xml:space="preserve">PAGE  </w:instrText>
    </w:r>
    <w:r>
      <w:rPr>
        <w:rStyle w:val="Paginanummer"/>
      </w:rPr>
      <w:fldChar w:fldCharType="separate"/>
    </w:r>
    <w:r w:rsidR="002236DF">
      <w:rPr>
        <w:rStyle w:val="Paginanummer"/>
        <w:noProof/>
      </w:rPr>
      <w:t>1</w:t>
    </w:r>
    <w:r>
      <w:rPr>
        <w:rStyle w:val="Paginanummer"/>
      </w:rPr>
      <w:fldChar w:fldCharType="end"/>
    </w:r>
  </w:p>
  <w:p w:rsidR="002236DF" w:rsidRDefault="002236D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6DF" w:rsidRDefault="00CC60E6">
    <w:pPr>
      <w:pStyle w:val="Voettekst"/>
      <w:framePr w:wrap="around" w:vAnchor="text" w:hAnchor="margin" w:xAlign="center" w:y="1"/>
      <w:rPr>
        <w:rStyle w:val="Paginanummer"/>
      </w:rPr>
    </w:pPr>
    <w:r>
      <w:rPr>
        <w:rStyle w:val="Paginanummer"/>
      </w:rPr>
      <w:fldChar w:fldCharType="begin"/>
    </w:r>
    <w:r w:rsidR="002236DF">
      <w:rPr>
        <w:rStyle w:val="Paginanummer"/>
      </w:rPr>
      <w:instrText xml:space="preserve">PAGE  </w:instrText>
    </w:r>
    <w:r>
      <w:rPr>
        <w:rStyle w:val="Paginanummer"/>
      </w:rPr>
      <w:fldChar w:fldCharType="separate"/>
    </w:r>
    <w:r w:rsidR="00923F04">
      <w:rPr>
        <w:rStyle w:val="Paginanummer"/>
        <w:noProof/>
      </w:rPr>
      <w:t>1</w:t>
    </w:r>
    <w:r>
      <w:rPr>
        <w:rStyle w:val="Paginanummer"/>
      </w:rPr>
      <w:fldChar w:fldCharType="end"/>
    </w:r>
  </w:p>
  <w:p w:rsidR="002236DF" w:rsidRDefault="002236D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17C" w:rsidRDefault="003B617C">
      <w:r>
        <w:separator/>
      </w:r>
    </w:p>
  </w:footnote>
  <w:footnote w:type="continuationSeparator" w:id="0">
    <w:p w:rsidR="003B617C" w:rsidRDefault="003B6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C52B05"/>
    <w:multiLevelType w:val="singleLevel"/>
    <w:tmpl w:val="14B83E52"/>
    <w:lvl w:ilvl="0">
      <w:start w:val="20"/>
      <w:numFmt w:val="bullet"/>
      <w:lvlText w:val="-"/>
      <w:lvlJc w:val="left"/>
      <w:pPr>
        <w:tabs>
          <w:tab w:val="num" w:pos="1069"/>
        </w:tabs>
        <w:ind w:left="1069" w:hanging="360"/>
      </w:pPr>
      <w:rPr>
        <w:rFonts w:ascii="Times New Roman" w:hAnsi="Times New Roman" w:hint="default"/>
      </w:rPr>
    </w:lvl>
  </w:abstractNum>
  <w:abstractNum w:abstractNumId="1" w15:restartNumberingAfterBreak="0">
    <w:nsid w:val="70BB0AE9"/>
    <w:multiLevelType w:val="hybridMultilevel"/>
    <w:tmpl w:val="D106652E"/>
    <w:lvl w:ilvl="0" w:tplc="3E42B8D8">
      <w:numFmt w:val="bullet"/>
      <w:lvlText w:val="-"/>
      <w:lvlJc w:val="left"/>
      <w:pPr>
        <w:tabs>
          <w:tab w:val="num" w:pos="1020"/>
        </w:tabs>
        <w:ind w:left="1020" w:hanging="360"/>
      </w:pPr>
      <w:rPr>
        <w:rFonts w:ascii="Times New Roman" w:eastAsia="Times New Roman" w:hAnsi="Times New Roman" w:cs="Times New Roman" w:hint="default"/>
      </w:rPr>
    </w:lvl>
    <w:lvl w:ilvl="1" w:tplc="04130003" w:tentative="1">
      <w:start w:val="1"/>
      <w:numFmt w:val="bullet"/>
      <w:lvlText w:val="o"/>
      <w:lvlJc w:val="left"/>
      <w:pPr>
        <w:tabs>
          <w:tab w:val="num" w:pos="1740"/>
        </w:tabs>
        <w:ind w:left="1740" w:hanging="360"/>
      </w:pPr>
      <w:rPr>
        <w:rFonts w:ascii="Courier New" w:hAnsi="Courier New" w:hint="default"/>
      </w:rPr>
    </w:lvl>
    <w:lvl w:ilvl="2" w:tplc="04130005" w:tentative="1">
      <w:start w:val="1"/>
      <w:numFmt w:val="bullet"/>
      <w:lvlText w:val=""/>
      <w:lvlJc w:val="left"/>
      <w:pPr>
        <w:tabs>
          <w:tab w:val="num" w:pos="2460"/>
        </w:tabs>
        <w:ind w:left="2460" w:hanging="360"/>
      </w:pPr>
      <w:rPr>
        <w:rFonts w:ascii="Wingdings" w:hAnsi="Wingdings" w:hint="default"/>
      </w:rPr>
    </w:lvl>
    <w:lvl w:ilvl="3" w:tplc="04130001" w:tentative="1">
      <w:start w:val="1"/>
      <w:numFmt w:val="bullet"/>
      <w:lvlText w:val=""/>
      <w:lvlJc w:val="left"/>
      <w:pPr>
        <w:tabs>
          <w:tab w:val="num" w:pos="3180"/>
        </w:tabs>
        <w:ind w:left="3180" w:hanging="360"/>
      </w:pPr>
      <w:rPr>
        <w:rFonts w:ascii="Symbol" w:hAnsi="Symbol" w:hint="default"/>
      </w:rPr>
    </w:lvl>
    <w:lvl w:ilvl="4" w:tplc="04130003" w:tentative="1">
      <w:start w:val="1"/>
      <w:numFmt w:val="bullet"/>
      <w:lvlText w:val="o"/>
      <w:lvlJc w:val="left"/>
      <w:pPr>
        <w:tabs>
          <w:tab w:val="num" w:pos="3900"/>
        </w:tabs>
        <w:ind w:left="3900" w:hanging="360"/>
      </w:pPr>
      <w:rPr>
        <w:rFonts w:ascii="Courier New" w:hAnsi="Courier New" w:hint="default"/>
      </w:rPr>
    </w:lvl>
    <w:lvl w:ilvl="5" w:tplc="04130005" w:tentative="1">
      <w:start w:val="1"/>
      <w:numFmt w:val="bullet"/>
      <w:lvlText w:val=""/>
      <w:lvlJc w:val="left"/>
      <w:pPr>
        <w:tabs>
          <w:tab w:val="num" w:pos="4620"/>
        </w:tabs>
        <w:ind w:left="4620" w:hanging="360"/>
      </w:pPr>
      <w:rPr>
        <w:rFonts w:ascii="Wingdings" w:hAnsi="Wingdings" w:hint="default"/>
      </w:rPr>
    </w:lvl>
    <w:lvl w:ilvl="6" w:tplc="04130001" w:tentative="1">
      <w:start w:val="1"/>
      <w:numFmt w:val="bullet"/>
      <w:lvlText w:val=""/>
      <w:lvlJc w:val="left"/>
      <w:pPr>
        <w:tabs>
          <w:tab w:val="num" w:pos="5340"/>
        </w:tabs>
        <w:ind w:left="5340" w:hanging="360"/>
      </w:pPr>
      <w:rPr>
        <w:rFonts w:ascii="Symbol" w:hAnsi="Symbol" w:hint="default"/>
      </w:rPr>
    </w:lvl>
    <w:lvl w:ilvl="7" w:tplc="04130003" w:tentative="1">
      <w:start w:val="1"/>
      <w:numFmt w:val="bullet"/>
      <w:lvlText w:val="o"/>
      <w:lvlJc w:val="left"/>
      <w:pPr>
        <w:tabs>
          <w:tab w:val="num" w:pos="6060"/>
        </w:tabs>
        <w:ind w:left="6060" w:hanging="360"/>
      </w:pPr>
      <w:rPr>
        <w:rFonts w:ascii="Courier New" w:hAnsi="Courier New" w:hint="default"/>
      </w:rPr>
    </w:lvl>
    <w:lvl w:ilvl="8" w:tplc="04130005" w:tentative="1">
      <w:start w:val="1"/>
      <w:numFmt w:val="bullet"/>
      <w:lvlText w:val=""/>
      <w:lvlJc w:val="left"/>
      <w:pPr>
        <w:tabs>
          <w:tab w:val="num" w:pos="6780"/>
        </w:tabs>
        <w:ind w:left="6780" w:hanging="360"/>
      </w:pPr>
      <w:rPr>
        <w:rFonts w:ascii="Wingdings" w:hAnsi="Wingdings" w:hint="default"/>
      </w:rPr>
    </w:lvl>
  </w:abstractNum>
  <w:abstractNum w:abstractNumId="2" w15:restartNumberingAfterBreak="0">
    <w:nsid w:val="7BDF77DE"/>
    <w:multiLevelType w:val="hybridMultilevel"/>
    <w:tmpl w:val="CD34F04A"/>
    <w:lvl w:ilvl="0" w:tplc="E2AEC540">
      <w:numFmt w:val="bullet"/>
      <w:lvlText w:val="-"/>
      <w:lvlJc w:val="left"/>
      <w:pPr>
        <w:tabs>
          <w:tab w:val="num" w:pos="1020"/>
        </w:tabs>
        <w:ind w:left="1020" w:hanging="360"/>
      </w:pPr>
      <w:rPr>
        <w:rFonts w:ascii="Times New Roman" w:eastAsia="Times New Roman" w:hAnsi="Times New Roman" w:cs="Times New Roman" w:hint="default"/>
      </w:rPr>
    </w:lvl>
    <w:lvl w:ilvl="1" w:tplc="04130003" w:tentative="1">
      <w:start w:val="1"/>
      <w:numFmt w:val="bullet"/>
      <w:lvlText w:val="o"/>
      <w:lvlJc w:val="left"/>
      <w:pPr>
        <w:tabs>
          <w:tab w:val="num" w:pos="1740"/>
        </w:tabs>
        <w:ind w:left="1740" w:hanging="360"/>
      </w:pPr>
      <w:rPr>
        <w:rFonts w:ascii="Courier New" w:hAnsi="Courier New" w:hint="default"/>
      </w:rPr>
    </w:lvl>
    <w:lvl w:ilvl="2" w:tplc="04130005" w:tentative="1">
      <w:start w:val="1"/>
      <w:numFmt w:val="bullet"/>
      <w:lvlText w:val=""/>
      <w:lvlJc w:val="left"/>
      <w:pPr>
        <w:tabs>
          <w:tab w:val="num" w:pos="2460"/>
        </w:tabs>
        <w:ind w:left="2460" w:hanging="360"/>
      </w:pPr>
      <w:rPr>
        <w:rFonts w:ascii="Wingdings" w:hAnsi="Wingdings" w:hint="default"/>
      </w:rPr>
    </w:lvl>
    <w:lvl w:ilvl="3" w:tplc="04130001" w:tentative="1">
      <w:start w:val="1"/>
      <w:numFmt w:val="bullet"/>
      <w:lvlText w:val=""/>
      <w:lvlJc w:val="left"/>
      <w:pPr>
        <w:tabs>
          <w:tab w:val="num" w:pos="3180"/>
        </w:tabs>
        <w:ind w:left="3180" w:hanging="360"/>
      </w:pPr>
      <w:rPr>
        <w:rFonts w:ascii="Symbol" w:hAnsi="Symbol" w:hint="default"/>
      </w:rPr>
    </w:lvl>
    <w:lvl w:ilvl="4" w:tplc="04130003" w:tentative="1">
      <w:start w:val="1"/>
      <w:numFmt w:val="bullet"/>
      <w:lvlText w:val="o"/>
      <w:lvlJc w:val="left"/>
      <w:pPr>
        <w:tabs>
          <w:tab w:val="num" w:pos="3900"/>
        </w:tabs>
        <w:ind w:left="3900" w:hanging="360"/>
      </w:pPr>
      <w:rPr>
        <w:rFonts w:ascii="Courier New" w:hAnsi="Courier New" w:hint="default"/>
      </w:rPr>
    </w:lvl>
    <w:lvl w:ilvl="5" w:tplc="04130005" w:tentative="1">
      <w:start w:val="1"/>
      <w:numFmt w:val="bullet"/>
      <w:lvlText w:val=""/>
      <w:lvlJc w:val="left"/>
      <w:pPr>
        <w:tabs>
          <w:tab w:val="num" w:pos="4620"/>
        </w:tabs>
        <w:ind w:left="4620" w:hanging="360"/>
      </w:pPr>
      <w:rPr>
        <w:rFonts w:ascii="Wingdings" w:hAnsi="Wingdings" w:hint="default"/>
      </w:rPr>
    </w:lvl>
    <w:lvl w:ilvl="6" w:tplc="04130001" w:tentative="1">
      <w:start w:val="1"/>
      <w:numFmt w:val="bullet"/>
      <w:lvlText w:val=""/>
      <w:lvlJc w:val="left"/>
      <w:pPr>
        <w:tabs>
          <w:tab w:val="num" w:pos="5340"/>
        </w:tabs>
        <w:ind w:left="5340" w:hanging="360"/>
      </w:pPr>
      <w:rPr>
        <w:rFonts w:ascii="Symbol" w:hAnsi="Symbol" w:hint="default"/>
      </w:rPr>
    </w:lvl>
    <w:lvl w:ilvl="7" w:tplc="04130003" w:tentative="1">
      <w:start w:val="1"/>
      <w:numFmt w:val="bullet"/>
      <w:lvlText w:val="o"/>
      <w:lvlJc w:val="left"/>
      <w:pPr>
        <w:tabs>
          <w:tab w:val="num" w:pos="6060"/>
        </w:tabs>
        <w:ind w:left="6060" w:hanging="360"/>
      </w:pPr>
      <w:rPr>
        <w:rFonts w:ascii="Courier New" w:hAnsi="Courier New" w:hint="default"/>
      </w:rPr>
    </w:lvl>
    <w:lvl w:ilvl="8" w:tplc="04130005" w:tentative="1">
      <w:start w:val="1"/>
      <w:numFmt w:val="bullet"/>
      <w:lvlText w:val=""/>
      <w:lvlJc w:val="left"/>
      <w:pPr>
        <w:tabs>
          <w:tab w:val="num" w:pos="6780"/>
        </w:tabs>
        <w:ind w:left="67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24C"/>
    <w:rsid w:val="000143C4"/>
    <w:rsid w:val="00020543"/>
    <w:rsid w:val="000230A2"/>
    <w:rsid w:val="00027E18"/>
    <w:rsid w:val="00057077"/>
    <w:rsid w:val="00060D7D"/>
    <w:rsid w:val="00065464"/>
    <w:rsid w:val="000A0590"/>
    <w:rsid w:val="000B0092"/>
    <w:rsid w:val="000B20E0"/>
    <w:rsid w:val="000C448C"/>
    <w:rsid w:val="000C6870"/>
    <w:rsid w:val="000C6F39"/>
    <w:rsid w:val="000D5D77"/>
    <w:rsid w:val="000E0B55"/>
    <w:rsid w:val="000E4531"/>
    <w:rsid w:val="000E6DE2"/>
    <w:rsid w:val="000F15AF"/>
    <w:rsid w:val="000F4436"/>
    <w:rsid w:val="000F52B1"/>
    <w:rsid w:val="00102F99"/>
    <w:rsid w:val="00133E31"/>
    <w:rsid w:val="001470B9"/>
    <w:rsid w:val="001575C0"/>
    <w:rsid w:val="00171191"/>
    <w:rsid w:val="001A1835"/>
    <w:rsid w:val="001A6A14"/>
    <w:rsid w:val="001B25ED"/>
    <w:rsid w:val="001D258A"/>
    <w:rsid w:val="001D47DD"/>
    <w:rsid w:val="001D56B0"/>
    <w:rsid w:val="001E3EE6"/>
    <w:rsid w:val="001E577E"/>
    <w:rsid w:val="001E6753"/>
    <w:rsid w:val="001E755F"/>
    <w:rsid w:val="0020658A"/>
    <w:rsid w:val="002073AD"/>
    <w:rsid w:val="0022154E"/>
    <w:rsid w:val="00223228"/>
    <w:rsid w:val="002236DF"/>
    <w:rsid w:val="0022720C"/>
    <w:rsid w:val="00240476"/>
    <w:rsid w:val="00246036"/>
    <w:rsid w:val="0024635E"/>
    <w:rsid w:val="00271BDF"/>
    <w:rsid w:val="00271C14"/>
    <w:rsid w:val="0027644C"/>
    <w:rsid w:val="0028055D"/>
    <w:rsid w:val="00281DF3"/>
    <w:rsid w:val="0029408A"/>
    <w:rsid w:val="002E2E50"/>
    <w:rsid w:val="002F3F28"/>
    <w:rsid w:val="003072BA"/>
    <w:rsid w:val="00343698"/>
    <w:rsid w:val="00354BE3"/>
    <w:rsid w:val="00360AA1"/>
    <w:rsid w:val="003620C3"/>
    <w:rsid w:val="00395B4F"/>
    <w:rsid w:val="003A0F5C"/>
    <w:rsid w:val="003A2904"/>
    <w:rsid w:val="003B617C"/>
    <w:rsid w:val="003D3C3E"/>
    <w:rsid w:val="003D4ABD"/>
    <w:rsid w:val="003D4C5F"/>
    <w:rsid w:val="003E0570"/>
    <w:rsid w:val="003F450A"/>
    <w:rsid w:val="0040404E"/>
    <w:rsid w:val="004064AD"/>
    <w:rsid w:val="0041037E"/>
    <w:rsid w:val="00426CF4"/>
    <w:rsid w:val="00431A8A"/>
    <w:rsid w:val="00447F92"/>
    <w:rsid w:val="00450A0D"/>
    <w:rsid w:val="00452BDF"/>
    <w:rsid w:val="004566A1"/>
    <w:rsid w:val="00466FEE"/>
    <w:rsid w:val="00471E55"/>
    <w:rsid w:val="00476BA2"/>
    <w:rsid w:val="004838B3"/>
    <w:rsid w:val="0049613D"/>
    <w:rsid w:val="004A15AC"/>
    <w:rsid w:val="004A164C"/>
    <w:rsid w:val="004B088E"/>
    <w:rsid w:val="004E111B"/>
    <w:rsid w:val="004E76D1"/>
    <w:rsid w:val="004F7B1E"/>
    <w:rsid w:val="00505BCA"/>
    <w:rsid w:val="00506B2E"/>
    <w:rsid w:val="005120AA"/>
    <w:rsid w:val="0051505E"/>
    <w:rsid w:val="00547263"/>
    <w:rsid w:val="005522AD"/>
    <w:rsid w:val="00554F33"/>
    <w:rsid w:val="005639D9"/>
    <w:rsid w:val="00566D5D"/>
    <w:rsid w:val="0056700C"/>
    <w:rsid w:val="00570044"/>
    <w:rsid w:val="00572D5F"/>
    <w:rsid w:val="005744A0"/>
    <w:rsid w:val="005E0C56"/>
    <w:rsid w:val="005E1A36"/>
    <w:rsid w:val="005F41BB"/>
    <w:rsid w:val="00603747"/>
    <w:rsid w:val="006222A8"/>
    <w:rsid w:val="00635A22"/>
    <w:rsid w:val="006419DE"/>
    <w:rsid w:val="00660278"/>
    <w:rsid w:val="006747A6"/>
    <w:rsid w:val="00686AED"/>
    <w:rsid w:val="006A6408"/>
    <w:rsid w:val="006D1B13"/>
    <w:rsid w:val="006D6F0E"/>
    <w:rsid w:val="006E3900"/>
    <w:rsid w:val="006E623A"/>
    <w:rsid w:val="00703B25"/>
    <w:rsid w:val="0073421C"/>
    <w:rsid w:val="00745CDA"/>
    <w:rsid w:val="00775E74"/>
    <w:rsid w:val="007767ED"/>
    <w:rsid w:val="0078621C"/>
    <w:rsid w:val="00792FF2"/>
    <w:rsid w:val="00793FF3"/>
    <w:rsid w:val="00795E32"/>
    <w:rsid w:val="007A647C"/>
    <w:rsid w:val="007B1CF5"/>
    <w:rsid w:val="007B3281"/>
    <w:rsid w:val="007C35AE"/>
    <w:rsid w:val="007C4989"/>
    <w:rsid w:val="007D61A3"/>
    <w:rsid w:val="007E2E56"/>
    <w:rsid w:val="00806075"/>
    <w:rsid w:val="00807785"/>
    <w:rsid w:val="00823521"/>
    <w:rsid w:val="008613DE"/>
    <w:rsid w:val="00862A73"/>
    <w:rsid w:val="008712CB"/>
    <w:rsid w:val="00887000"/>
    <w:rsid w:val="008871D5"/>
    <w:rsid w:val="00887CD0"/>
    <w:rsid w:val="008B343B"/>
    <w:rsid w:val="008C6AD0"/>
    <w:rsid w:val="008C7328"/>
    <w:rsid w:val="008D07D4"/>
    <w:rsid w:val="008D0EDA"/>
    <w:rsid w:val="008D3150"/>
    <w:rsid w:val="008E0280"/>
    <w:rsid w:val="008E1BCB"/>
    <w:rsid w:val="008E4A1D"/>
    <w:rsid w:val="008F7E83"/>
    <w:rsid w:val="0092183F"/>
    <w:rsid w:val="00923F04"/>
    <w:rsid w:val="00932AAB"/>
    <w:rsid w:val="00934911"/>
    <w:rsid w:val="00935587"/>
    <w:rsid w:val="00936205"/>
    <w:rsid w:val="0093704A"/>
    <w:rsid w:val="009535A8"/>
    <w:rsid w:val="00953A1F"/>
    <w:rsid w:val="00955B99"/>
    <w:rsid w:val="0096128C"/>
    <w:rsid w:val="009632E7"/>
    <w:rsid w:val="0098567B"/>
    <w:rsid w:val="00996C2F"/>
    <w:rsid w:val="009A750F"/>
    <w:rsid w:val="009B600C"/>
    <w:rsid w:val="009F3FF2"/>
    <w:rsid w:val="00A0524C"/>
    <w:rsid w:val="00A07F39"/>
    <w:rsid w:val="00A42265"/>
    <w:rsid w:val="00A65122"/>
    <w:rsid w:val="00A67FE5"/>
    <w:rsid w:val="00A74AB2"/>
    <w:rsid w:val="00A85CA2"/>
    <w:rsid w:val="00AA1A42"/>
    <w:rsid w:val="00AA1F56"/>
    <w:rsid w:val="00AA73A1"/>
    <w:rsid w:val="00AC1E10"/>
    <w:rsid w:val="00AE4229"/>
    <w:rsid w:val="00AE5B68"/>
    <w:rsid w:val="00AF54BC"/>
    <w:rsid w:val="00B045FA"/>
    <w:rsid w:val="00B0496C"/>
    <w:rsid w:val="00B11D6C"/>
    <w:rsid w:val="00B20FDC"/>
    <w:rsid w:val="00B36589"/>
    <w:rsid w:val="00B415E1"/>
    <w:rsid w:val="00B54139"/>
    <w:rsid w:val="00B601FD"/>
    <w:rsid w:val="00B6511D"/>
    <w:rsid w:val="00B8072C"/>
    <w:rsid w:val="00B924AF"/>
    <w:rsid w:val="00BA04D1"/>
    <w:rsid w:val="00BA6461"/>
    <w:rsid w:val="00BB2092"/>
    <w:rsid w:val="00BB52EA"/>
    <w:rsid w:val="00BB5CA7"/>
    <w:rsid w:val="00BE12EF"/>
    <w:rsid w:val="00BE5EE7"/>
    <w:rsid w:val="00C03EF9"/>
    <w:rsid w:val="00C0419B"/>
    <w:rsid w:val="00C139B3"/>
    <w:rsid w:val="00C27400"/>
    <w:rsid w:val="00C3291A"/>
    <w:rsid w:val="00C446EF"/>
    <w:rsid w:val="00C459D7"/>
    <w:rsid w:val="00C77E27"/>
    <w:rsid w:val="00C961BD"/>
    <w:rsid w:val="00CA47A8"/>
    <w:rsid w:val="00CC60E6"/>
    <w:rsid w:val="00CC70BF"/>
    <w:rsid w:val="00CE2066"/>
    <w:rsid w:val="00CF6C21"/>
    <w:rsid w:val="00D01BF6"/>
    <w:rsid w:val="00D01F01"/>
    <w:rsid w:val="00D30787"/>
    <w:rsid w:val="00D44E71"/>
    <w:rsid w:val="00D5368A"/>
    <w:rsid w:val="00D70602"/>
    <w:rsid w:val="00D74C1C"/>
    <w:rsid w:val="00D9425F"/>
    <w:rsid w:val="00DB7A8E"/>
    <w:rsid w:val="00DD7C79"/>
    <w:rsid w:val="00DE396D"/>
    <w:rsid w:val="00DE7E73"/>
    <w:rsid w:val="00DF3162"/>
    <w:rsid w:val="00E0146F"/>
    <w:rsid w:val="00E02055"/>
    <w:rsid w:val="00E22E36"/>
    <w:rsid w:val="00E35DA8"/>
    <w:rsid w:val="00E50904"/>
    <w:rsid w:val="00E51323"/>
    <w:rsid w:val="00E63094"/>
    <w:rsid w:val="00E65603"/>
    <w:rsid w:val="00E67D1C"/>
    <w:rsid w:val="00E7444D"/>
    <w:rsid w:val="00EA2AFD"/>
    <w:rsid w:val="00EA2D66"/>
    <w:rsid w:val="00EB3159"/>
    <w:rsid w:val="00EC7C59"/>
    <w:rsid w:val="00ED2CBD"/>
    <w:rsid w:val="00F025BF"/>
    <w:rsid w:val="00F05DA8"/>
    <w:rsid w:val="00F106BC"/>
    <w:rsid w:val="00F132E6"/>
    <w:rsid w:val="00F22D4E"/>
    <w:rsid w:val="00F2609C"/>
    <w:rsid w:val="00F549DD"/>
    <w:rsid w:val="00F55BC5"/>
    <w:rsid w:val="00F638F0"/>
    <w:rsid w:val="00F977EC"/>
    <w:rsid w:val="00FB1D06"/>
    <w:rsid w:val="00FC0424"/>
    <w:rsid w:val="00FF13FD"/>
    <w:rsid w:val="00FF2D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FC1A8B-4FDA-4393-BDE3-A4D7FAAD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9613D"/>
    <w:pPr>
      <w:spacing w:after="200" w:line="276" w:lineRule="auto"/>
    </w:pPr>
    <w:rPr>
      <w:sz w:val="22"/>
      <w:szCs w:val="22"/>
      <w:lang w:eastAsia="en-US"/>
    </w:rPr>
  </w:style>
  <w:style w:type="paragraph" w:styleId="Kop1">
    <w:name w:val="heading 1"/>
    <w:basedOn w:val="Standaard"/>
    <w:next w:val="Standaard"/>
    <w:uiPriority w:val="9"/>
    <w:qFormat/>
    <w:rsid w:val="00020543"/>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uiPriority w:val="9"/>
    <w:unhideWhenUsed/>
    <w:qFormat/>
    <w:rsid w:val="00020543"/>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uiPriority w:val="9"/>
    <w:unhideWhenUsed/>
    <w:qFormat/>
    <w:rsid w:val="00020543"/>
    <w:pPr>
      <w:keepNext/>
      <w:keepLines/>
      <w:spacing w:before="200" w:after="0"/>
      <w:outlineLvl w:val="2"/>
    </w:pPr>
    <w:rPr>
      <w:rFonts w:ascii="Cambria" w:eastAsia="Times New Roman" w:hAnsi="Cambria"/>
      <w:b/>
      <w:bCs/>
      <w:color w:val="4F81BD"/>
    </w:rPr>
  </w:style>
  <w:style w:type="paragraph" w:styleId="Kop4">
    <w:name w:val="heading 4"/>
    <w:basedOn w:val="Standaard"/>
    <w:next w:val="Standaard"/>
    <w:link w:val="Kop4Char"/>
    <w:uiPriority w:val="9"/>
    <w:unhideWhenUsed/>
    <w:qFormat/>
    <w:rsid w:val="00E63094"/>
    <w:pPr>
      <w:keepNext/>
      <w:spacing w:before="240" w:after="60"/>
      <w:outlineLvl w:val="3"/>
    </w:pPr>
    <w:rPr>
      <w:rFonts w:eastAsia="Times New Roman"/>
      <w:b/>
      <w:bCs/>
      <w:sz w:val="28"/>
      <w:szCs w:val="28"/>
    </w:rPr>
  </w:style>
  <w:style w:type="paragraph" w:styleId="Kop5">
    <w:name w:val="heading 5"/>
    <w:basedOn w:val="Standaard"/>
    <w:next w:val="Standaard"/>
    <w:link w:val="Kop5Char"/>
    <w:uiPriority w:val="9"/>
    <w:unhideWhenUsed/>
    <w:qFormat/>
    <w:rsid w:val="00EB3159"/>
    <w:pPr>
      <w:spacing w:before="240" w:after="60"/>
      <w:outlineLvl w:val="4"/>
    </w:pPr>
    <w:rPr>
      <w:rFonts w:eastAsia="Times New Roman"/>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semiHidden/>
    <w:rsid w:val="00020543"/>
    <w:pPr>
      <w:ind w:left="708"/>
    </w:pPr>
    <w:rPr>
      <w:rFonts w:ascii="Comic Sans MS" w:hAnsi="Comic Sans MS"/>
    </w:rPr>
  </w:style>
  <w:style w:type="paragraph" w:styleId="Plattetekstinspringen2">
    <w:name w:val="Body Text Indent 2"/>
    <w:basedOn w:val="Standaard"/>
    <w:semiHidden/>
    <w:rsid w:val="00020543"/>
    <w:pPr>
      <w:ind w:left="709"/>
    </w:pPr>
    <w:rPr>
      <w:rFonts w:ascii="Comic Sans MS" w:hAnsi="Comic Sans MS"/>
    </w:rPr>
  </w:style>
  <w:style w:type="paragraph" w:styleId="Voettekst">
    <w:name w:val="footer"/>
    <w:basedOn w:val="Standaard"/>
    <w:semiHidden/>
    <w:rsid w:val="00020543"/>
    <w:pPr>
      <w:tabs>
        <w:tab w:val="center" w:pos="4536"/>
        <w:tab w:val="right" w:pos="9072"/>
      </w:tabs>
    </w:pPr>
  </w:style>
  <w:style w:type="character" w:styleId="Paginanummer">
    <w:name w:val="page number"/>
    <w:basedOn w:val="Standaardalinea-lettertype"/>
    <w:semiHidden/>
    <w:rsid w:val="00020543"/>
  </w:style>
  <w:style w:type="paragraph" w:styleId="Geenafstand">
    <w:name w:val="No Spacing"/>
    <w:uiPriority w:val="1"/>
    <w:qFormat/>
    <w:rsid w:val="000230A2"/>
    <w:rPr>
      <w:sz w:val="22"/>
      <w:szCs w:val="22"/>
      <w:lang w:eastAsia="en-US"/>
    </w:rPr>
  </w:style>
  <w:style w:type="paragraph" w:styleId="Titel">
    <w:name w:val="Title"/>
    <w:basedOn w:val="Standaard"/>
    <w:next w:val="Standaard"/>
    <w:link w:val="TitelChar"/>
    <w:uiPriority w:val="10"/>
    <w:qFormat/>
    <w:rsid w:val="0049613D"/>
    <w:pPr>
      <w:spacing w:before="240" w:after="60"/>
      <w:jc w:val="center"/>
      <w:outlineLvl w:val="0"/>
    </w:pPr>
    <w:rPr>
      <w:rFonts w:ascii="Cambria" w:eastAsia="Times New Roman" w:hAnsi="Cambria"/>
      <w:b/>
      <w:bCs/>
      <w:kern w:val="28"/>
      <w:sz w:val="32"/>
      <w:szCs w:val="32"/>
    </w:rPr>
  </w:style>
  <w:style w:type="character" w:customStyle="1" w:styleId="TitelChar">
    <w:name w:val="Titel Char"/>
    <w:basedOn w:val="Standaardalinea-lettertype"/>
    <w:link w:val="Titel"/>
    <w:uiPriority w:val="10"/>
    <w:rsid w:val="0049613D"/>
    <w:rPr>
      <w:rFonts w:ascii="Cambria" w:eastAsia="Times New Roman" w:hAnsi="Cambria" w:cs="Times New Roman"/>
      <w:b/>
      <w:bCs/>
      <w:kern w:val="28"/>
      <w:sz w:val="32"/>
      <w:szCs w:val="32"/>
    </w:rPr>
  </w:style>
  <w:style w:type="table" w:styleId="Tabelraster">
    <w:name w:val="Table Grid"/>
    <w:basedOn w:val="Standaardtabel"/>
    <w:uiPriority w:val="59"/>
    <w:rsid w:val="00A65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E63094"/>
    <w:rPr>
      <w:rFonts w:ascii="Calibri" w:eastAsia="Times New Roman" w:hAnsi="Calibri" w:cs="Times New Roman"/>
      <w:b/>
      <w:bCs/>
      <w:sz w:val="28"/>
      <w:szCs w:val="28"/>
      <w:lang w:eastAsia="en-US"/>
    </w:rPr>
  </w:style>
  <w:style w:type="character" w:customStyle="1" w:styleId="Kop5Char">
    <w:name w:val="Kop 5 Char"/>
    <w:basedOn w:val="Standaardalinea-lettertype"/>
    <w:link w:val="Kop5"/>
    <w:uiPriority w:val="9"/>
    <w:rsid w:val="00EB3159"/>
    <w:rPr>
      <w:rFonts w:ascii="Calibri" w:eastAsia="Times New Roman" w:hAnsi="Calibri" w:cs="Times New Roman"/>
      <w:b/>
      <w:bCs/>
      <w:i/>
      <w:iCs/>
      <w:sz w:val="26"/>
      <w:szCs w:val="26"/>
      <w:lang w:eastAsia="en-US"/>
    </w:rPr>
  </w:style>
  <w:style w:type="paragraph" w:styleId="Koptekst">
    <w:name w:val="header"/>
    <w:basedOn w:val="Standaard"/>
    <w:link w:val="KoptekstChar"/>
    <w:uiPriority w:val="99"/>
    <w:unhideWhenUsed/>
    <w:rsid w:val="008871D5"/>
    <w:pPr>
      <w:tabs>
        <w:tab w:val="center" w:pos="4536"/>
        <w:tab w:val="right" w:pos="9072"/>
      </w:tabs>
    </w:pPr>
  </w:style>
  <w:style w:type="character" w:customStyle="1" w:styleId="KoptekstChar">
    <w:name w:val="Koptekst Char"/>
    <w:basedOn w:val="Standaardalinea-lettertype"/>
    <w:link w:val="Koptekst"/>
    <w:uiPriority w:val="99"/>
    <w:rsid w:val="008871D5"/>
    <w:rPr>
      <w:sz w:val="22"/>
      <w:szCs w:val="22"/>
      <w:lang w:eastAsia="en-US"/>
    </w:rPr>
  </w:style>
  <w:style w:type="paragraph" w:styleId="Ballontekst">
    <w:name w:val="Balloon Text"/>
    <w:basedOn w:val="Standaard"/>
    <w:link w:val="BallontekstChar"/>
    <w:uiPriority w:val="99"/>
    <w:semiHidden/>
    <w:unhideWhenUsed/>
    <w:rsid w:val="008871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71D5"/>
    <w:rPr>
      <w:rFonts w:ascii="Tahoma" w:hAnsi="Tahoma" w:cs="Tahoma"/>
      <w:sz w:val="16"/>
      <w:szCs w:val="16"/>
      <w:lang w:eastAsia="en-US"/>
    </w:rPr>
  </w:style>
  <w:style w:type="paragraph" w:customStyle="1" w:styleId="Default">
    <w:name w:val="Default"/>
    <w:rsid w:val="00BA6461"/>
    <w:pPr>
      <w:autoSpaceDE w:val="0"/>
      <w:autoSpaceDN w:val="0"/>
      <w:adjustRightInd w:val="0"/>
    </w:pPr>
    <w:rPr>
      <w:rFonts w:ascii="Verdana" w:hAnsi="Verdana" w:cs="Verdana"/>
      <w:color w:val="000000"/>
      <w:sz w:val="24"/>
      <w:szCs w:val="24"/>
    </w:rPr>
  </w:style>
  <w:style w:type="paragraph" w:styleId="Lijstalinea">
    <w:name w:val="List Paragraph"/>
    <w:basedOn w:val="Standaard"/>
    <w:uiPriority w:val="34"/>
    <w:qFormat/>
    <w:rsid w:val="004A164C"/>
    <w:pPr>
      <w:spacing w:after="0" w:line="240" w:lineRule="auto"/>
      <w:ind w:left="720"/>
      <w:contextualSpacing/>
    </w:pPr>
    <w:rPr>
      <w:rFonts w:ascii="Times New Roman" w:eastAsia="Times New Roman" w:hAnsi="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411989">
      <w:bodyDiv w:val="1"/>
      <w:marLeft w:val="0"/>
      <w:marRight w:val="0"/>
      <w:marTop w:val="0"/>
      <w:marBottom w:val="0"/>
      <w:divBdr>
        <w:top w:val="none" w:sz="0" w:space="0" w:color="auto"/>
        <w:left w:val="none" w:sz="0" w:space="0" w:color="auto"/>
        <w:bottom w:val="none" w:sz="0" w:space="0" w:color="auto"/>
        <w:right w:val="none" w:sz="0" w:space="0" w:color="auto"/>
      </w:divBdr>
      <w:divsChild>
        <w:div w:id="762533932">
          <w:marLeft w:val="0"/>
          <w:marRight w:val="0"/>
          <w:marTop w:val="0"/>
          <w:marBottom w:val="0"/>
          <w:divBdr>
            <w:top w:val="none" w:sz="0" w:space="0" w:color="auto"/>
            <w:left w:val="none" w:sz="0" w:space="0" w:color="auto"/>
            <w:bottom w:val="none" w:sz="0" w:space="0" w:color="auto"/>
            <w:right w:val="none" w:sz="0" w:space="0" w:color="auto"/>
          </w:divBdr>
        </w:div>
        <w:div w:id="1109158041">
          <w:marLeft w:val="0"/>
          <w:marRight w:val="0"/>
          <w:marTop w:val="0"/>
          <w:marBottom w:val="0"/>
          <w:divBdr>
            <w:top w:val="none" w:sz="0" w:space="0" w:color="auto"/>
            <w:left w:val="none" w:sz="0" w:space="0" w:color="auto"/>
            <w:bottom w:val="none" w:sz="0" w:space="0" w:color="auto"/>
            <w:right w:val="none" w:sz="0" w:space="0" w:color="auto"/>
          </w:divBdr>
        </w:div>
        <w:div w:id="1453749585">
          <w:marLeft w:val="0"/>
          <w:marRight w:val="0"/>
          <w:marTop w:val="0"/>
          <w:marBottom w:val="0"/>
          <w:divBdr>
            <w:top w:val="none" w:sz="0" w:space="0" w:color="auto"/>
            <w:left w:val="none" w:sz="0" w:space="0" w:color="auto"/>
            <w:bottom w:val="none" w:sz="0" w:space="0" w:color="auto"/>
            <w:right w:val="none" w:sz="0" w:space="0" w:color="auto"/>
          </w:divBdr>
        </w:div>
        <w:div w:id="1150099331">
          <w:marLeft w:val="0"/>
          <w:marRight w:val="0"/>
          <w:marTop w:val="0"/>
          <w:marBottom w:val="0"/>
          <w:divBdr>
            <w:top w:val="none" w:sz="0" w:space="0" w:color="auto"/>
            <w:left w:val="none" w:sz="0" w:space="0" w:color="auto"/>
            <w:bottom w:val="none" w:sz="0" w:space="0" w:color="auto"/>
            <w:right w:val="none" w:sz="0" w:space="0" w:color="auto"/>
          </w:divBdr>
        </w:div>
        <w:div w:id="1768117609">
          <w:marLeft w:val="0"/>
          <w:marRight w:val="0"/>
          <w:marTop w:val="0"/>
          <w:marBottom w:val="0"/>
          <w:divBdr>
            <w:top w:val="none" w:sz="0" w:space="0" w:color="auto"/>
            <w:left w:val="none" w:sz="0" w:space="0" w:color="auto"/>
            <w:bottom w:val="none" w:sz="0" w:space="0" w:color="auto"/>
            <w:right w:val="none" w:sz="0" w:space="0" w:color="auto"/>
          </w:divBdr>
        </w:div>
        <w:div w:id="866215088">
          <w:marLeft w:val="0"/>
          <w:marRight w:val="0"/>
          <w:marTop w:val="0"/>
          <w:marBottom w:val="0"/>
          <w:divBdr>
            <w:top w:val="none" w:sz="0" w:space="0" w:color="auto"/>
            <w:left w:val="none" w:sz="0" w:space="0" w:color="auto"/>
            <w:bottom w:val="none" w:sz="0" w:space="0" w:color="auto"/>
            <w:right w:val="none" w:sz="0" w:space="0" w:color="auto"/>
          </w:divBdr>
        </w:div>
        <w:div w:id="1737043638">
          <w:marLeft w:val="0"/>
          <w:marRight w:val="0"/>
          <w:marTop w:val="0"/>
          <w:marBottom w:val="0"/>
          <w:divBdr>
            <w:top w:val="none" w:sz="0" w:space="0" w:color="auto"/>
            <w:left w:val="none" w:sz="0" w:space="0" w:color="auto"/>
            <w:bottom w:val="none" w:sz="0" w:space="0" w:color="auto"/>
            <w:right w:val="none" w:sz="0" w:space="0" w:color="auto"/>
          </w:divBdr>
        </w:div>
        <w:div w:id="133564878">
          <w:marLeft w:val="0"/>
          <w:marRight w:val="0"/>
          <w:marTop w:val="0"/>
          <w:marBottom w:val="0"/>
          <w:divBdr>
            <w:top w:val="none" w:sz="0" w:space="0" w:color="auto"/>
            <w:left w:val="none" w:sz="0" w:space="0" w:color="auto"/>
            <w:bottom w:val="none" w:sz="0" w:space="0" w:color="auto"/>
            <w:right w:val="none" w:sz="0" w:space="0" w:color="auto"/>
          </w:divBdr>
        </w:div>
        <w:div w:id="1055202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8A09F-9958-49ED-BC6F-29BE7F5B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6215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Openen van de OR-vergaderingen cursus 2000-2001</vt:lpstr>
    </vt:vector>
  </TitlesOfParts>
  <Company>Hummel &amp; Hummel</Company>
  <LinksUpToDate>false</LinksUpToDate>
  <CharactersWithSpaces>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Openen van de OR-vergaderingen cursus 2000-2001</dc:title>
  <dc:creator>Bouke Hummel</dc:creator>
  <cp:lastModifiedBy>Hanneke</cp:lastModifiedBy>
  <cp:revision>2</cp:revision>
  <cp:lastPrinted>2004-09-15T18:29:00Z</cp:lastPrinted>
  <dcterms:created xsi:type="dcterms:W3CDTF">2016-11-09T20:01:00Z</dcterms:created>
  <dcterms:modified xsi:type="dcterms:W3CDTF">2016-11-09T20:01:00Z</dcterms:modified>
</cp:coreProperties>
</file>